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711" w:rsidRDefault="008A3711" w:rsidP="008A3711">
      <w:pPr>
        <w:pStyle w:val="Standard"/>
        <w:autoSpaceDE w:val="0"/>
        <w:jc w:val="center"/>
        <w:rPr>
          <w:rFonts w:eastAsia="Arial" w:cs="Times New Roman"/>
          <w:b/>
          <w:bCs/>
          <w:color w:val="000000"/>
          <w:sz w:val="26"/>
          <w:szCs w:val="26"/>
        </w:rPr>
      </w:pPr>
      <w:r>
        <w:rPr>
          <w:rFonts w:eastAsia="Arial" w:cs="Times New Roman"/>
          <w:b/>
          <w:bCs/>
          <w:color w:val="000000"/>
        </w:rPr>
        <w:t>UCHWAŁA NR III/</w:t>
      </w:r>
      <w:r w:rsidR="00AF5441">
        <w:rPr>
          <w:rFonts w:eastAsia="Arial" w:cs="Times New Roman"/>
          <w:b/>
          <w:bCs/>
          <w:color w:val="000000"/>
        </w:rPr>
        <w:t>17</w:t>
      </w:r>
      <w:bookmarkStart w:id="0" w:name="_GoBack"/>
      <w:bookmarkEnd w:id="0"/>
      <w:r>
        <w:rPr>
          <w:rFonts w:eastAsia="Arial" w:cs="Times New Roman"/>
          <w:b/>
          <w:bCs/>
          <w:color w:val="000000"/>
        </w:rPr>
        <w:t>/19</w:t>
      </w:r>
    </w:p>
    <w:p w:rsidR="008A3711" w:rsidRDefault="008A3711" w:rsidP="008A3711">
      <w:pPr>
        <w:pStyle w:val="Standard"/>
        <w:autoSpaceDE w:val="0"/>
        <w:jc w:val="center"/>
        <w:rPr>
          <w:rFonts w:eastAsia="Arial" w:cs="Times New Roman"/>
          <w:b/>
          <w:bCs/>
          <w:color w:val="000000"/>
        </w:rPr>
      </w:pPr>
      <w:r>
        <w:rPr>
          <w:rFonts w:eastAsia="Arial" w:cs="Times New Roman"/>
          <w:b/>
          <w:bCs/>
          <w:color w:val="000000"/>
        </w:rPr>
        <w:t>RADY GMINY KIWITY</w:t>
      </w:r>
    </w:p>
    <w:p w:rsidR="008A3711" w:rsidRDefault="008A3711" w:rsidP="008A3711">
      <w:pPr>
        <w:pStyle w:val="Standard"/>
        <w:autoSpaceDE w:val="0"/>
        <w:jc w:val="center"/>
        <w:rPr>
          <w:rFonts w:eastAsia="Arial" w:cs="Times New Roman"/>
          <w:b/>
          <w:bCs/>
          <w:color w:val="000000"/>
        </w:rPr>
      </w:pPr>
      <w:r>
        <w:rPr>
          <w:rFonts w:eastAsia="Arial" w:cs="Times New Roman"/>
          <w:b/>
          <w:bCs/>
          <w:color w:val="000000"/>
        </w:rPr>
        <w:t xml:space="preserve">z dnia 15 lutego 2019 r </w:t>
      </w:r>
    </w:p>
    <w:p w:rsidR="008A3711" w:rsidRDefault="008A3711" w:rsidP="008A3711">
      <w:pPr>
        <w:pStyle w:val="Standard"/>
        <w:autoSpaceDE w:val="0"/>
        <w:jc w:val="center"/>
        <w:rPr>
          <w:b/>
          <w:bCs/>
          <w:color w:val="000000"/>
        </w:rPr>
      </w:pPr>
    </w:p>
    <w:p w:rsidR="008A3711" w:rsidRDefault="008A3711" w:rsidP="008A3711">
      <w:pPr>
        <w:pStyle w:val="Standard"/>
        <w:ind w:left="-284"/>
        <w:jc w:val="center"/>
        <w:rPr>
          <w:rFonts w:cs="Arial"/>
          <w:b/>
        </w:rPr>
      </w:pPr>
      <w:r>
        <w:rPr>
          <w:rFonts w:cs="Arial"/>
          <w:b/>
        </w:rPr>
        <w:t xml:space="preserve">w sprawie przyjęcia do realizacji projektu konkursowego pn. „Rodzina Razem” współfinansowanego z Europejskiego Funduszu Społecznego  w ramach Regionalnego Programu Operacyjnego Województwa Warmińsko-Mazurskiego </w:t>
      </w:r>
    </w:p>
    <w:p w:rsidR="008A3711" w:rsidRDefault="008A3711" w:rsidP="008A3711">
      <w:pPr>
        <w:pStyle w:val="Standard"/>
        <w:ind w:left="-284"/>
        <w:jc w:val="center"/>
        <w:rPr>
          <w:rFonts w:cs="Arial"/>
          <w:b/>
        </w:rPr>
      </w:pPr>
      <w:r>
        <w:rPr>
          <w:rFonts w:cs="Arial"/>
          <w:b/>
        </w:rPr>
        <w:t>na lata 2014-2020.</w:t>
      </w:r>
    </w:p>
    <w:p w:rsidR="008A3711" w:rsidRDefault="008A3711" w:rsidP="008A3711">
      <w:pPr>
        <w:pStyle w:val="Standard"/>
        <w:ind w:left="-284"/>
        <w:jc w:val="both"/>
        <w:rPr>
          <w:rFonts w:cs="Arial"/>
        </w:rPr>
      </w:pPr>
    </w:p>
    <w:p w:rsidR="008A3711" w:rsidRDefault="008A3711" w:rsidP="008A3711">
      <w:pPr>
        <w:pStyle w:val="Standard"/>
        <w:ind w:left="-284"/>
      </w:pPr>
      <w:r>
        <w:rPr>
          <w:rFonts w:eastAsia="Arial" w:cs="Times New Roman"/>
          <w:color w:val="000000"/>
        </w:rPr>
        <w:t xml:space="preserve">       Na podstawie art. 10 ust.1, art. 18 ust. 2 pkt 12 , art. 74 ust.1 ustawy z dnia 8 marca 1990 r.                       o samorządzie gminnym (Dz. U. z 2018r.  poz. 994 z póź.zm)</w:t>
      </w:r>
      <w:r>
        <w:rPr>
          <w:rFonts w:cs="Arial"/>
        </w:rPr>
        <w:t xml:space="preserve">  </w:t>
      </w:r>
      <w:r>
        <w:rPr>
          <w:rFonts w:cs="Arial"/>
          <w:b/>
        </w:rPr>
        <w:t>Rada Gminy Kiwity uchwala,                            co następuje:</w:t>
      </w:r>
    </w:p>
    <w:p w:rsidR="008A3711" w:rsidRDefault="008A3711" w:rsidP="008A3711">
      <w:pPr>
        <w:pStyle w:val="Standard"/>
        <w:ind w:left="-284"/>
        <w:rPr>
          <w:rFonts w:cs="Arial"/>
        </w:rPr>
      </w:pPr>
    </w:p>
    <w:p w:rsidR="008A3711" w:rsidRDefault="008A3711" w:rsidP="002C5FA3">
      <w:pPr>
        <w:pStyle w:val="Standard"/>
      </w:pPr>
      <w:r>
        <w:rPr>
          <w:rFonts w:cs="Arial"/>
          <w:b/>
        </w:rPr>
        <w:t xml:space="preserve">§1.1 </w:t>
      </w:r>
      <w:r w:rsidR="000B1095">
        <w:rPr>
          <w:rFonts w:cs="Arial"/>
        </w:rPr>
        <w:t>Przyjmuje się</w:t>
      </w:r>
      <w:r>
        <w:rPr>
          <w:rFonts w:cs="Arial"/>
        </w:rPr>
        <w:t xml:space="preserve"> do realizacji projekt pn. „Rodzina Razem”, dofinansowany ze środków Europejskiego Funduszu Społecznego , realizowany </w:t>
      </w:r>
      <w:r w:rsidR="002C5FA3">
        <w:rPr>
          <w:rFonts w:cs="Arial"/>
        </w:rPr>
        <w:t xml:space="preserve">przez </w:t>
      </w:r>
      <w:r w:rsidR="002C5FA3">
        <w:rPr>
          <w:rFonts w:cs="Arial"/>
        </w:rPr>
        <w:tab/>
        <w:t xml:space="preserve">Gminny </w:t>
      </w:r>
      <w:r w:rsidR="001A7220">
        <w:rPr>
          <w:rFonts w:cs="Arial"/>
        </w:rPr>
        <w:t xml:space="preserve">Ośrodek Pomocy Społecznej w Kiwitach </w:t>
      </w:r>
      <w:r>
        <w:rPr>
          <w:rFonts w:cs="Arial"/>
        </w:rPr>
        <w:t>w okresie od lutego 2019 r. do 31 sierpnia 2020</w:t>
      </w:r>
      <w:r w:rsidR="000B1095">
        <w:rPr>
          <w:rFonts w:cs="Arial"/>
        </w:rPr>
        <w:t xml:space="preserve"> </w:t>
      </w:r>
      <w:r>
        <w:rPr>
          <w:rFonts w:cs="Arial"/>
        </w:rPr>
        <w:t>r.</w:t>
      </w:r>
    </w:p>
    <w:p w:rsidR="008A3711" w:rsidRDefault="008A3711" w:rsidP="002C5FA3">
      <w:pPr>
        <w:pStyle w:val="Standard"/>
        <w:ind w:left="567" w:hanging="851"/>
        <w:rPr>
          <w:rFonts w:cs="Arial"/>
        </w:rPr>
      </w:pPr>
      <w:r>
        <w:rPr>
          <w:rFonts w:cs="Arial"/>
        </w:rPr>
        <w:t xml:space="preserve">          </w:t>
      </w:r>
      <w:r w:rsidRPr="00FE40A5">
        <w:rPr>
          <w:rFonts w:cs="Arial"/>
          <w:b/>
        </w:rPr>
        <w:t>2.</w:t>
      </w:r>
      <w:r>
        <w:rPr>
          <w:rFonts w:cs="Arial"/>
        </w:rPr>
        <w:t xml:space="preserve"> </w:t>
      </w:r>
      <w:r w:rsidR="002C5FA3">
        <w:rPr>
          <w:rFonts w:cs="Arial"/>
        </w:rPr>
        <w:t>C</w:t>
      </w:r>
      <w:r>
        <w:rPr>
          <w:rFonts w:cs="Arial"/>
        </w:rPr>
        <w:t xml:space="preserve">ałkowita </w:t>
      </w:r>
      <w:r w:rsidR="002C5FA3">
        <w:rPr>
          <w:rFonts w:cs="Arial"/>
        </w:rPr>
        <w:t xml:space="preserve">wartość </w:t>
      </w:r>
      <w:r>
        <w:rPr>
          <w:rFonts w:cs="Arial"/>
        </w:rPr>
        <w:t>projektu</w:t>
      </w:r>
      <w:r w:rsidR="00270500">
        <w:rPr>
          <w:rFonts w:cs="Arial"/>
        </w:rPr>
        <w:t xml:space="preserve"> 416 077, 50 zł , w tym środki własne </w:t>
      </w:r>
      <w:r w:rsidR="002C5FA3">
        <w:rPr>
          <w:rFonts w:cs="Arial"/>
        </w:rPr>
        <w:t xml:space="preserve">                                                              </w:t>
      </w:r>
      <w:r w:rsidR="00270500">
        <w:rPr>
          <w:rFonts w:cs="Arial"/>
        </w:rPr>
        <w:t xml:space="preserve">w wysokości 21 600 zł. </w:t>
      </w:r>
    </w:p>
    <w:p w:rsidR="008A3711" w:rsidRPr="00DA4FE9" w:rsidRDefault="008A3711" w:rsidP="008A3711">
      <w:pPr>
        <w:pStyle w:val="Standard"/>
        <w:ind w:left="567" w:hanging="567"/>
        <w:jc w:val="both"/>
      </w:pPr>
      <w:r>
        <w:rPr>
          <w:rFonts w:cs="Arial"/>
        </w:rPr>
        <w:t xml:space="preserve">      </w:t>
      </w:r>
    </w:p>
    <w:p w:rsidR="008A3711" w:rsidRDefault="008A3711" w:rsidP="008A3711">
      <w:pPr>
        <w:pStyle w:val="Standard"/>
        <w:rPr>
          <w:rFonts w:cs="Arial"/>
        </w:rPr>
      </w:pPr>
      <w:r>
        <w:rPr>
          <w:rFonts w:cs="Arial"/>
          <w:b/>
        </w:rPr>
        <w:t xml:space="preserve"> §2. </w:t>
      </w:r>
      <w:r>
        <w:rPr>
          <w:rFonts w:cs="Arial"/>
        </w:rPr>
        <w:t>Projekt będzie realizowany w ramach Regionalnego Programu Operacyjnego Województwa Warmińsko-Mazurskiego na lata 2014-2020, Oś Priorytetowa RPWM 11 Włączenie spo</w:t>
      </w:r>
      <w:r w:rsidR="005B0D15">
        <w:rPr>
          <w:rFonts w:cs="Arial"/>
        </w:rPr>
        <w:t xml:space="preserve">łeczne, Działanie  RPWM.11.02 </w:t>
      </w:r>
      <w:r>
        <w:rPr>
          <w:rFonts w:cs="Arial"/>
        </w:rPr>
        <w:t xml:space="preserve"> Ułatwienie dostępu do przystępnych cenowo , trwałych oraz wysokiej jakości usług , w tym opieki zdrowotnej i usług socjalnych świadczonych w interesie ogólnym </w:t>
      </w:r>
      <w:r w:rsidR="0012664F">
        <w:rPr>
          <w:rFonts w:cs="Arial"/>
        </w:rPr>
        <w:t>. Poddziałanie RPWM.11.02.03</w:t>
      </w:r>
      <w:r>
        <w:rPr>
          <w:rFonts w:cs="Arial"/>
        </w:rPr>
        <w:t xml:space="preserve"> </w:t>
      </w:r>
      <w:r w:rsidR="00593FDB">
        <w:rPr>
          <w:rFonts w:cs="Arial"/>
        </w:rPr>
        <w:t xml:space="preserve">Ułatwienie dostępu do usług społecznych , w tym integracja ze środowiskiem lokalnym – projekty konkursowe - </w:t>
      </w:r>
      <w:r>
        <w:rPr>
          <w:rFonts w:cs="Arial"/>
        </w:rPr>
        <w:t xml:space="preserve">na podstawie wniosku o dofinansowanie </w:t>
      </w:r>
      <w:r w:rsidR="00593FDB">
        <w:rPr>
          <w:rFonts w:cs="Arial"/>
        </w:rPr>
        <w:t>złożonego w konkursie RPWM.11.02.03</w:t>
      </w:r>
      <w:r>
        <w:rPr>
          <w:rFonts w:cs="Arial"/>
        </w:rPr>
        <w:t>-</w:t>
      </w:r>
      <w:r w:rsidR="00C237D8">
        <w:rPr>
          <w:rFonts w:cs="Arial"/>
        </w:rPr>
        <w:t>28- 0012/18</w:t>
      </w:r>
      <w:r>
        <w:rPr>
          <w:rFonts w:cs="Arial"/>
        </w:rPr>
        <w:t>-</w:t>
      </w:r>
      <w:r w:rsidR="00C237D8">
        <w:rPr>
          <w:rFonts w:cs="Arial"/>
        </w:rPr>
        <w:t xml:space="preserve">          o numerze RPWM.11.02.03-IZ.00-28/002/18</w:t>
      </w:r>
      <w:r>
        <w:rPr>
          <w:rFonts w:cs="Arial"/>
        </w:rPr>
        <w:t xml:space="preserve"> </w:t>
      </w:r>
      <w:r w:rsidR="007973DD">
        <w:rPr>
          <w:rFonts w:cs="Arial"/>
        </w:rPr>
        <w:t xml:space="preserve">złożonego </w:t>
      </w:r>
      <w:r>
        <w:rPr>
          <w:rFonts w:cs="Arial"/>
        </w:rPr>
        <w:t xml:space="preserve">przez </w:t>
      </w:r>
      <w:r w:rsidR="00C237D8">
        <w:rPr>
          <w:rFonts w:cs="Arial"/>
        </w:rPr>
        <w:t>Gminny Ośrodek Pomocy Społecznej w Kiwitach.</w:t>
      </w:r>
    </w:p>
    <w:p w:rsidR="008A3711" w:rsidRDefault="008A3711" w:rsidP="008A3711">
      <w:pPr>
        <w:pStyle w:val="Standard"/>
        <w:ind w:left="-284"/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</w:t>
      </w:r>
    </w:p>
    <w:p w:rsidR="008A3711" w:rsidRPr="009F368E" w:rsidRDefault="008A3711" w:rsidP="008A3711">
      <w:pPr>
        <w:pStyle w:val="Standard"/>
        <w:ind w:left="-284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</w:t>
      </w:r>
    </w:p>
    <w:p w:rsidR="008A3711" w:rsidRPr="003477CE" w:rsidRDefault="008A3711" w:rsidP="008A3711">
      <w:pPr>
        <w:pStyle w:val="Standard"/>
        <w:rPr>
          <w:rFonts w:cs="Arial"/>
        </w:rPr>
      </w:pPr>
      <w:r>
        <w:rPr>
          <w:rFonts w:cs="Arial"/>
          <w:b/>
        </w:rPr>
        <w:t>§3.</w:t>
      </w:r>
      <w:r>
        <w:rPr>
          <w:rFonts w:eastAsia="Arial" w:cs="Times New Roman"/>
          <w:color w:val="000000"/>
        </w:rPr>
        <w:t>Wykonanie uchwały powierza się Wójtowi Gminy Kiwity.</w:t>
      </w:r>
    </w:p>
    <w:p w:rsidR="008A3711" w:rsidRDefault="008A3711" w:rsidP="008A3711">
      <w:pPr>
        <w:pStyle w:val="Standard"/>
        <w:autoSpaceDE w:val="0"/>
        <w:rPr>
          <w:rFonts w:cs="Times New Roman"/>
          <w:color w:val="000000"/>
        </w:rPr>
      </w:pPr>
    </w:p>
    <w:p w:rsidR="008A3711" w:rsidRDefault="008A3711" w:rsidP="008A3711">
      <w:pPr>
        <w:pStyle w:val="Standard"/>
        <w:autoSpaceDE w:val="0"/>
        <w:rPr>
          <w:rFonts w:eastAsia="Arial" w:cs="Times New Roman"/>
          <w:color w:val="000000"/>
        </w:rPr>
      </w:pPr>
      <w:r>
        <w:rPr>
          <w:rFonts w:eastAsia="Arial" w:cs="Times New Roman"/>
          <w:b/>
          <w:bCs/>
          <w:color w:val="000000"/>
        </w:rPr>
        <w:t>§4.</w:t>
      </w:r>
      <w:r>
        <w:rPr>
          <w:rFonts w:eastAsia="Arial" w:cs="Times New Roman"/>
          <w:color w:val="000000"/>
        </w:rPr>
        <w:t xml:space="preserve"> Uchwała wchodzi w życie z dniem podjęcia.</w:t>
      </w:r>
    </w:p>
    <w:p w:rsidR="008A3711" w:rsidRDefault="008A3711" w:rsidP="008A3711">
      <w:pPr>
        <w:pStyle w:val="Standard"/>
        <w:autoSpaceDE w:val="0"/>
        <w:rPr>
          <w:rFonts w:eastAsia="Arial" w:cs="Times New Roman"/>
          <w:color w:val="000000"/>
        </w:rPr>
      </w:pPr>
    </w:p>
    <w:p w:rsidR="008A3711" w:rsidRDefault="008A3711" w:rsidP="008A3711">
      <w:pPr>
        <w:pStyle w:val="Standard"/>
        <w:autoSpaceDE w:val="0"/>
        <w:rPr>
          <w:rFonts w:eastAsia="Arial" w:cs="Times New Roman"/>
          <w:color w:val="000000"/>
          <w:sz w:val="26"/>
          <w:szCs w:val="26"/>
        </w:rPr>
      </w:pPr>
    </w:p>
    <w:p w:rsidR="008A3711" w:rsidRDefault="008A3711" w:rsidP="008A3711">
      <w:pPr>
        <w:pStyle w:val="Standard"/>
        <w:autoSpaceDE w:val="0"/>
        <w:rPr>
          <w:rFonts w:eastAsia="Arial" w:cs="Times New Roman"/>
          <w:color w:val="000000"/>
          <w:sz w:val="26"/>
          <w:szCs w:val="26"/>
        </w:rPr>
      </w:pPr>
    </w:p>
    <w:p w:rsidR="008A3711" w:rsidRDefault="008A3711" w:rsidP="008A3711">
      <w:pPr>
        <w:pStyle w:val="Standard"/>
        <w:autoSpaceDE w:val="0"/>
        <w:rPr>
          <w:rFonts w:eastAsia="Arial" w:cs="Times New Roman"/>
          <w:color w:val="000000"/>
          <w:sz w:val="26"/>
          <w:szCs w:val="26"/>
        </w:rPr>
      </w:pPr>
    </w:p>
    <w:p w:rsidR="008A3711" w:rsidRDefault="008A3711" w:rsidP="008A3711">
      <w:pPr>
        <w:pStyle w:val="Standard"/>
        <w:autoSpaceDE w:val="0"/>
        <w:rPr>
          <w:rFonts w:eastAsia="Arial" w:cs="Times New Roman"/>
          <w:color w:val="000000"/>
          <w:sz w:val="26"/>
          <w:szCs w:val="26"/>
        </w:rPr>
      </w:pPr>
    </w:p>
    <w:p w:rsidR="008A3711" w:rsidRDefault="008A3711" w:rsidP="008A3711">
      <w:pPr>
        <w:pStyle w:val="Standard"/>
        <w:autoSpaceDE w:val="0"/>
        <w:rPr>
          <w:rFonts w:eastAsia="Arial" w:cs="Times New Roman"/>
          <w:color w:val="000000"/>
          <w:sz w:val="26"/>
          <w:szCs w:val="26"/>
        </w:rPr>
      </w:pPr>
    </w:p>
    <w:p w:rsidR="008A3711" w:rsidRPr="007973DD" w:rsidRDefault="008A3711" w:rsidP="008A3711">
      <w:pPr>
        <w:pStyle w:val="Standard"/>
        <w:autoSpaceDE w:val="0"/>
        <w:jc w:val="right"/>
        <w:rPr>
          <w:rFonts w:eastAsia="Arial" w:cs="Times New Roman"/>
          <w:color w:val="000000"/>
        </w:rPr>
      </w:pPr>
      <w:r w:rsidRPr="007973DD">
        <w:rPr>
          <w:rFonts w:eastAsia="Arial" w:cs="Times New Roman"/>
          <w:color w:val="000000"/>
        </w:rPr>
        <w:t xml:space="preserve">Przewodniczący Rady Gminy </w:t>
      </w:r>
    </w:p>
    <w:p w:rsidR="008A3711" w:rsidRPr="007973DD" w:rsidRDefault="008A3711" w:rsidP="008A3711">
      <w:pPr>
        <w:pStyle w:val="Standard"/>
        <w:autoSpaceDE w:val="0"/>
        <w:jc w:val="center"/>
        <w:rPr>
          <w:rFonts w:eastAsia="Arial" w:cs="Times New Roman"/>
          <w:color w:val="000000"/>
        </w:rPr>
      </w:pPr>
      <w:r w:rsidRPr="007973DD">
        <w:rPr>
          <w:rFonts w:eastAsia="Arial" w:cs="Times New Roman"/>
          <w:color w:val="000000"/>
        </w:rPr>
        <w:t xml:space="preserve">              </w:t>
      </w:r>
    </w:p>
    <w:p w:rsidR="008A3711" w:rsidRPr="007973DD" w:rsidRDefault="008A3711" w:rsidP="008A3711">
      <w:pPr>
        <w:pStyle w:val="Standard"/>
        <w:autoSpaceDE w:val="0"/>
        <w:jc w:val="center"/>
        <w:rPr>
          <w:rFonts w:eastAsia="Arial" w:cs="Times New Roman"/>
          <w:color w:val="000000"/>
        </w:rPr>
      </w:pPr>
      <w:r w:rsidRPr="007973DD">
        <w:rPr>
          <w:rFonts w:eastAsia="Arial" w:cs="Times New Roman"/>
          <w:color w:val="000000"/>
        </w:rPr>
        <w:t xml:space="preserve">                                                                                                    Rafał </w:t>
      </w:r>
      <w:proofErr w:type="spellStart"/>
      <w:r w:rsidRPr="007973DD">
        <w:rPr>
          <w:rFonts w:eastAsia="Arial" w:cs="Times New Roman"/>
          <w:color w:val="000000"/>
        </w:rPr>
        <w:t>Wojczulanio</w:t>
      </w:r>
      <w:proofErr w:type="spellEnd"/>
      <w:r w:rsidRPr="007973DD">
        <w:rPr>
          <w:rFonts w:eastAsia="Arial" w:cs="Times New Roman"/>
          <w:color w:val="000000"/>
        </w:rPr>
        <w:t xml:space="preserve"> </w:t>
      </w:r>
    </w:p>
    <w:p w:rsidR="008A3711" w:rsidRDefault="008A3711" w:rsidP="008A3711">
      <w:pPr>
        <w:pStyle w:val="Standard"/>
        <w:autoSpaceDE w:val="0"/>
        <w:rPr>
          <w:rFonts w:eastAsia="Arial" w:cs="Times New Roman"/>
          <w:color w:val="000000"/>
          <w:sz w:val="26"/>
          <w:szCs w:val="26"/>
        </w:rPr>
      </w:pPr>
    </w:p>
    <w:p w:rsidR="008A3711" w:rsidRDefault="008A3711" w:rsidP="008A3711">
      <w:pPr>
        <w:pStyle w:val="Standard"/>
        <w:autoSpaceDE w:val="0"/>
        <w:rPr>
          <w:rFonts w:eastAsia="Arial" w:cs="Times New Roman"/>
          <w:color w:val="000000"/>
          <w:sz w:val="26"/>
          <w:szCs w:val="26"/>
        </w:rPr>
      </w:pPr>
    </w:p>
    <w:p w:rsidR="008A3711" w:rsidRDefault="008A3711" w:rsidP="008A3711">
      <w:pPr>
        <w:pStyle w:val="Standard"/>
        <w:autoSpaceDE w:val="0"/>
        <w:rPr>
          <w:rFonts w:eastAsia="Arial" w:cs="Times New Roman"/>
          <w:color w:val="000000"/>
          <w:sz w:val="26"/>
          <w:szCs w:val="26"/>
        </w:rPr>
      </w:pPr>
    </w:p>
    <w:p w:rsidR="008A3711" w:rsidRDefault="008A3711" w:rsidP="008A3711">
      <w:pPr>
        <w:pStyle w:val="Standard"/>
        <w:autoSpaceDE w:val="0"/>
        <w:rPr>
          <w:rFonts w:eastAsia="Arial" w:cs="Times New Roman"/>
          <w:color w:val="000000"/>
          <w:sz w:val="26"/>
          <w:szCs w:val="26"/>
        </w:rPr>
      </w:pPr>
    </w:p>
    <w:p w:rsidR="001F207C" w:rsidRDefault="001F207C"/>
    <w:sectPr w:rsidR="001F2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, 'Gentium Basic'"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11"/>
    <w:rsid w:val="000B1095"/>
    <w:rsid w:val="0012664F"/>
    <w:rsid w:val="001A7220"/>
    <w:rsid w:val="001F207C"/>
    <w:rsid w:val="00270500"/>
    <w:rsid w:val="002C5FA3"/>
    <w:rsid w:val="00593FDB"/>
    <w:rsid w:val="005B0D15"/>
    <w:rsid w:val="007973DD"/>
    <w:rsid w:val="008A3711"/>
    <w:rsid w:val="00AF5441"/>
    <w:rsid w:val="00B13E11"/>
    <w:rsid w:val="00C237D8"/>
    <w:rsid w:val="00DA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A37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, 'Gentium Basic'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A37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, 'Gentium Basic'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Zmitrowicz</dc:creator>
  <cp:lastModifiedBy>Aleksandra Zmitrowicz</cp:lastModifiedBy>
  <cp:revision>2</cp:revision>
  <dcterms:created xsi:type="dcterms:W3CDTF">2019-01-31T10:25:00Z</dcterms:created>
  <dcterms:modified xsi:type="dcterms:W3CDTF">2019-02-05T09:04:00Z</dcterms:modified>
</cp:coreProperties>
</file>