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21" w:rsidRPr="006C3C78" w:rsidRDefault="00DF7721" w:rsidP="00DF7721">
      <w:pPr>
        <w:jc w:val="center"/>
        <w:rPr>
          <w:b/>
          <w:sz w:val="20"/>
          <w:szCs w:val="20"/>
        </w:rPr>
      </w:pPr>
      <w:r w:rsidRPr="006C3C78">
        <w:rPr>
          <w:b/>
          <w:sz w:val="20"/>
          <w:szCs w:val="20"/>
        </w:rPr>
        <w:t xml:space="preserve">UCHWAŁA Nr </w:t>
      </w:r>
      <w:r w:rsidR="005C507C">
        <w:rPr>
          <w:b/>
          <w:sz w:val="20"/>
          <w:szCs w:val="20"/>
        </w:rPr>
        <w:t>VIII/</w:t>
      </w:r>
      <w:r w:rsidR="007D2B3E">
        <w:rPr>
          <w:b/>
          <w:sz w:val="20"/>
          <w:szCs w:val="20"/>
        </w:rPr>
        <w:t>59</w:t>
      </w:r>
      <w:r w:rsidR="005C507C">
        <w:rPr>
          <w:b/>
          <w:sz w:val="20"/>
          <w:szCs w:val="20"/>
        </w:rPr>
        <w:t>/19</w:t>
      </w:r>
    </w:p>
    <w:p w:rsidR="00DF7721" w:rsidRPr="006C3C78" w:rsidRDefault="00DF7721" w:rsidP="00DF7721">
      <w:pPr>
        <w:jc w:val="center"/>
        <w:rPr>
          <w:b/>
          <w:sz w:val="20"/>
          <w:szCs w:val="20"/>
        </w:rPr>
      </w:pPr>
      <w:r w:rsidRPr="006C3C78">
        <w:rPr>
          <w:b/>
          <w:sz w:val="20"/>
          <w:szCs w:val="20"/>
        </w:rPr>
        <w:t xml:space="preserve">Rady Gminy Kiwity </w:t>
      </w:r>
    </w:p>
    <w:p w:rsidR="00DF7721" w:rsidRPr="006C3C78" w:rsidRDefault="00DF7721" w:rsidP="00DF7721">
      <w:pPr>
        <w:jc w:val="center"/>
        <w:rPr>
          <w:b/>
          <w:sz w:val="20"/>
          <w:szCs w:val="20"/>
        </w:rPr>
      </w:pPr>
      <w:r w:rsidRPr="006C3C78">
        <w:rPr>
          <w:b/>
          <w:sz w:val="20"/>
          <w:szCs w:val="20"/>
        </w:rPr>
        <w:t xml:space="preserve"> z dnia 2</w:t>
      </w:r>
      <w:r w:rsidR="00D97065" w:rsidRPr="006C3C78">
        <w:rPr>
          <w:b/>
          <w:sz w:val="20"/>
          <w:szCs w:val="20"/>
        </w:rPr>
        <w:t>5</w:t>
      </w:r>
      <w:r w:rsidRPr="006C3C78">
        <w:rPr>
          <w:b/>
          <w:sz w:val="20"/>
          <w:szCs w:val="20"/>
        </w:rPr>
        <w:t xml:space="preserve"> </w:t>
      </w:r>
      <w:r w:rsidR="00D97065" w:rsidRPr="006C3C78">
        <w:rPr>
          <w:b/>
          <w:sz w:val="20"/>
          <w:szCs w:val="20"/>
        </w:rPr>
        <w:t>października 2019</w:t>
      </w:r>
      <w:r w:rsidRPr="006C3C78">
        <w:rPr>
          <w:b/>
          <w:sz w:val="20"/>
          <w:szCs w:val="20"/>
        </w:rPr>
        <w:t xml:space="preserve"> r. </w:t>
      </w:r>
    </w:p>
    <w:p w:rsidR="00DF7721" w:rsidRPr="006C3C78" w:rsidRDefault="00DF7721" w:rsidP="00DF7721">
      <w:pPr>
        <w:jc w:val="center"/>
        <w:rPr>
          <w:b/>
          <w:sz w:val="20"/>
          <w:szCs w:val="20"/>
        </w:rPr>
      </w:pPr>
    </w:p>
    <w:p w:rsidR="00DF7721" w:rsidRPr="006C3C78" w:rsidRDefault="00DF7721" w:rsidP="00DF7721">
      <w:pPr>
        <w:jc w:val="center"/>
        <w:rPr>
          <w:b/>
          <w:sz w:val="20"/>
          <w:szCs w:val="20"/>
        </w:rPr>
      </w:pPr>
    </w:p>
    <w:p w:rsidR="00DF7721" w:rsidRPr="006C3C78" w:rsidRDefault="00DF7721" w:rsidP="00DF7721">
      <w:pPr>
        <w:jc w:val="center"/>
        <w:rPr>
          <w:b/>
          <w:sz w:val="20"/>
          <w:szCs w:val="20"/>
        </w:rPr>
      </w:pPr>
      <w:r w:rsidRPr="006C3C78">
        <w:rPr>
          <w:b/>
          <w:sz w:val="20"/>
          <w:szCs w:val="20"/>
        </w:rPr>
        <w:t>w sprawie podatku od nieruchomości.</w:t>
      </w:r>
    </w:p>
    <w:p w:rsidR="00DF7721" w:rsidRPr="006C3C78" w:rsidRDefault="00DF7721" w:rsidP="00DF7721">
      <w:pPr>
        <w:rPr>
          <w:b/>
          <w:sz w:val="20"/>
          <w:szCs w:val="20"/>
        </w:rPr>
      </w:pPr>
    </w:p>
    <w:p w:rsidR="00DF7721" w:rsidRPr="007D2B3E" w:rsidRDefault="00DF7721" w:rsidP="007D2B3E">
      <w:pPr>
        <w:shd w:val="clear" w:color="auto" w:fill="FFFFFF"/>
        <w:ind w:firstLine="122"/>
        <w:jc w:val="both"/>
        <w:rPr>
          <w:b/>
          <w:color w:val="000000"/>
          <w:sz w:val="20"/>
          <w:szCs w:val="20"/>
        </w:rPr>
      </w:pPr>
      <w:r w:rsidRPr="006C3C78">
        <w:rPr>
          <w:b/>
          <w:sz w:val="20"/>
          <w:szCs w:val="20"/>
        </w:rPr>
        <w:t xml:space="preserve">     </w:t>
      </w:r>
      <w:r w:rsidRPr="006C3C78">
        <w:rPr>
          <w:color w:val="000000"/>
          <w:sz w:val="20"/>
          <w:szCs w:val="20"/>
        </w:rPr>
        <w:t>Na podstawie art.5 ustawy z dnia 12 stycznia 1991 r. o podatkach i o</w:t>
      </w:r>
      <w:r w:rsidR="00D7636E" w:rsidRPr="006C3C78">
        <w:rPr>
          <w:color w:val="000000"/>
          <w:sz w:val="20"/>
          <w:szCs w:val="20"/>
        </w:rPr>
        <w:t>płatach lokalnych ( Dz.U. z 201</w:t>
      </w:r>
      <w:r w:rsidR="008A7303">
        <w:rPr>
          <w:color w:val="000000"/>
          <w:sz w:val="20"/>
          <w:szCs w:val="20"/>
        </w:rPr>
        <w:t>9</w:t>
      </w:r>
      <w:r w:rsidRPr="006C3C78">
        <w:rPr>
          <w:color w:val="000000"/>
          <w:sz w:val="20"/>
          <w:szCs w:val="20"/>
        </w:rPr>
        <w:t xml:space="preserve"> r. poz. </w:t>
      </w:r>
      <w:r w:rsidR="00D7636E" w:rsidRPr="006C3C78">
        <w:rPr>
          <w:color w:val="000000"/>
          <w:sz w:val="20"/>
          <w:szCs w:val="20"/>
        </w:rPr>
        <w:t>1</w:t>
      </w:r>
      <w:r w:rsidR="008A7303">
        <w:rPr>
          <w:color w:val="000000"/>
          <w:sz w:val="20"/>
          <w:szCs w:val="20"/>
        </w:rPr>
        <w:t>170</w:t>
      </w:r>
      <w:r w:rsidR="00D7636E" w:rsidRPr="006C3C78">
        <w:rPr>
          <w:color w:val="000000"/>
          <w:sz w:val="20"/>
          <w:szCs w:val="20"/>
        </w:rPr>
        <w:t xml:space="preserve"> z póż.zm</w:t>
      </w:r>
      <w:r w:rsidRPr="006C3C78">
        <w:rPr>
          <w:color w:val="000000"/>
          <w:sz w:val="20"/>
          <w:szCs w:val="20"/>
        </w:rPr>
        <w:t xml:space="preserve">) ,w związku </w:t>
      </w:r>
      <w:r w:rsidR="00D7636E" w:rsidRPr="006C3C78">
        <w:rPr>
          <w:color w:val="000000"/>
          <w:sz w:val="20"/>
          <w:szCs w:val="20"/>
        </w:rPr>
        <w:t xml:space="preserve"> </w:t>
      </w:r>
      <w:r w:rsidRPr="006C3C78">
        <w:rPr>
          <w:color w:val="000000"/>
          <w:sz w:val="20"/>
          <w:szCs w:val="20"/>
        </w:rPr>
        <w:t xml:space="preserve">z Obwieszczeniem Ministra Finansów z dnia </w:t>
      </w:r>
      <w:r w:rsidR="00D7636E" w:rsidRPr="006C3C78">
        <w:rPr>
          <w:color w:val="000000"/>
          <w:sz w:val="20"/>
          <w:szCs w:val="20"/>
        </w:rPr>
        <w:t>2</w:t>
      </w:r>
      <w:r w:rsidR="008A7303">
        <w:rPr>
          <w:color w:val="000000"/>
          <w:sz w:val="20"/>
          <w:szCs w:val="20"/>
        </w:rPr>
        <w:t>4</w:t>
      </w:r>
      <w:r w:rsidR="00D7636E" w:rsidRPr="006C3C78">
        <w:rPr>
          <w:color w:val="000000"/>
          <w:sz w:val="20"/>
          <w:szCs w:val="20"/>
        </w:rPr>
        <w:t xml:space="preserve"> lipca 201</w:t>
      </w:r>
      <w:r w:rsidR="008A7303">
        <w:rPr>
          <w:color w:val="000000"/>
          <w:sz w:val="20"/>
          <w:szCs w:val="20"/>
        </w:rPr>
        <w:t>9</w:t>
      </w:r>
      <w:r w:rsidRPr="006C3C78">
        <w:rPr>
          <w:color w:val="000000"/>
          <w:sz w:val="20"/>
          <w:szCs w:val="20"/>
        </w:rPr>
        <w:t xml:space="preserve"> r. w sprawie górnych granic stawek kwotow</w:t>
      </w:r>
      <w:r w:rsidR="00BF7AFC" w:rsidRPr="006C3C78">
        <w:rPr>
          <w:color w:val="000000"/>
          <w:sz w:val="20"/>
          <w:szCs w:val="20"/>
        </w:rPr>
        <w:t>ych podatków i opłat lokalnych na rok</w:t>
      </w:r>
      <w:r w:rsidR="00D7636E" w:rsidRPr="006C3C78">
        <w:rPr>
          <w:color w:val="000000"/>
          <w:sz w:val="20"/>
          <w:szCs w:val="20"/>
        </w:rPr>
        <w:t xml:space="preserve"> 20</w:t>
      </w:r>
      <w:r w:rsidR="008A7303">
        <w:rPr>
          <w:color w:val="000000"/>
          <w:sz w:val="20"/>
          <w:szCs w:val="20"/>
        </w:rPr>
        <w:t>20</w:t>
      </w:r>
      <w:r w:rsidRPr="006C3C78">
        <w:rPr>
          <w:color w:val="000000"/>
          <w:sz w:val="20"/>
          <w:szCs w:val="20"/>
        </w:rPr>
        <w:t xml:space="preserve"> r.</w:t>
      </w:r>
      <w:r w:rsidR="00D7636E" w:rsidRPr="006C3C78">
        <w:rPr>
          <w:color w:val="000000"/>
          <w:sz w:val="20"/>
          <w:szCs w:val="20"/>
        </w:rPr>
        <w:t xml:space="preserve"> ( M.P. z 201</w:t>
      </w:r>
      <w:r w:rsidR="008A7303">
        <w:rPr>
          <w:color w:val="000000"/>
          <w:sz w:val="20"/>
          <w:szCs w:val="20"/>
        </w:rPr>
        <w:t>9</w:t>
      </w:r>
      <w:r w:rsidRPr="006C3C78">
        <w:rPr>
          <w:color w:val="000000"/>
          <w:sz w:val="20"/>
          <w:szCs w:val="20"/>
        </w:rPr>
        <w:t xml:space="preserve"> r. , poz. </w:t>
      </w:r>
      <w:r w:rsidR="00BF7AFC" w:rsidRPr="006C3C78">
        <w:rPr>
          <w:color w:val="000000"/>
          <w:sz w:val="20"/>
          <w:szCs w:val="20"/>
        </w:rPr>
        <w:t>7</w:t>
      </w:r>
      <w:r w:rsidR="008A7303">
        <w:rPr>
          <w:color w:val="000000"/>
          <w:sz w:val="20"/>
          <w:szCs w:val="20"/>
        </w:rPr>
        <w:t>38</w:t>
      </w:r>
      <w:r w:rsidRPr="006C3C78">
        <w:rPr>
          <w:color w:val="000000"/>
          <w:sz w:val="20"/>
          <w:szCs w:val="20"/>
        </w:rPr>
        <w:t xml:space="preserve">)  </w:t>
      </w:r>
      <w:r w:rsidR="00B14981" w:rsidRPr="007D2B3E">
        <w:rPr>
          <w:rStyle w:val="Pogrubienie"/>
          <w:b w:val="0"/>
          <w:color w:val="000000"/>
          <w:sz w:val="20"/>
          <w:szCs w:val="20"/>
        </w:rPr>
        <w:t>Rada Gminy Kiwity uchwala</w:t>
      </w:r>
      <w:r w:rsidRPr="007D2B3E">
        <w:rPr>
          <w:rStyle w:val="Pogrubienie"/>
          <w:b w:val="0"/>
          <w:color w:val="000000"/>
          <w:sz w:val="20"/>
          <w:szCs w:val="20"/>
        </w:rPr>
        <w:t>, co następuje:</w:t>
      </w:r>
    </w:p>
    <w:p w:rsidR="00DF7721" w:rsidRPr="006C3C78" w:rsidRDefault="00DF7721" w:rsidP="00DF7721">
      <w:pPr>
        <w:rPr>
          <w:sz w:val="20"/>
          <w:szCs w:val="20"/>
        </w:rPr>
      </w:pPr>
    </w:p>
    <w:p w:rsidR="00DF7721" w:rsidRPr="006C3C78" w:rsidRDefault="00DF7721" w:rsidP="00DF7721">
      <w:pPr>
        <w:rPr>
          <w:sz w:val="20"/>
          <w:szCs w:val="20"/>
        </w:rPr>
      </w:pPr>
      <w:r w:rsidRPr="006C3C78">
        <w:rPr>
          <w:b/>
          <w:sz w:val="20"/>
          <w:szCs w:val="20"/>
        </w:rPr>
        <w:t>§1</w:t>
      </w:r>
      <w:r w:rsidRPr="006C3C78">
        <w:rPr>
          <w:sz w:val="20"/>
          <w:szCs w:val="20"/>
        </w:rPr>
        <w:t>.Określa się roczne stawki podatku od nieruchomoś</w:t>
      </w:r>
      <w:r w:rsidR="00B14981">
        <w:rPr>
          <w:sz w:val="20"/>
          <w:szCs w:val="20"/>
        </w:rPr>
        <w:t>ci w następujących wysokościach</w:t>
      </w:r>
      <w:r w:rsidRPr="006C3C78">
        <w:rPr>
          <w:sz w:val="20"/>
          <w:szCs w:val="20"/>
        </w:rPr>
        <w:t>:</w:t>
      </w:r>
    </w:p>
    <w:p w:rsidR="00DF7721" w:rsidRPr="006C3C78" w:rsidRDefault="00DF7721" w:rsidP="00DF7721">
      <w:pPr>
        <w:rPr>
          <w:sz w:val="20"/>
          <w:szCs w:val="20"/>
        </w:rPr>
      </w:pPr>
    </w:p>
    <w:p w:rsidR="00DF7721" w:rsidRPr="008A7303" w:rsidRDefault="00B14981" w:rsidP="008A7303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8A7303">
        <w:rPr>
          <w:b/>
          <w:sz w:val="20"/>
          <w:szCs w:val="20"/>
        </w:rPr>
        <w:t>od gruntów</w:t>
      </w:r>
      <w:r w:rsidR="00DF7721" w:rsidRPr="008A7303">
        <w:rPr>
          <w:b/>
          <w:sz w:val="20"/>
          <w:szCs w:val="20"/>
        </w:rPr>
        <w:t>:</w:t>
      </w:r>
    </w:p>
    <w:p w:rsidR="00DF7721" w:rsidRPr="006C3C78" w:rsidRDefault="00DF7721" w:rsidP="00DF7721">
      <w:pPr>
        <w:ind w:left="360"/>
        <w:rPr>
          <w:sz w:val="20"/>
          <w:szCs w:val="20"/>
        </w:rPr>
      </w:pPr>
    </w:p>
    <w:p w:rsidR="00DF7721" w:rsidRPr="006C3C78" w:rsidRDefault="00DF7721" w:rsidP="00DF7721">
      <w:pPr>
        <w:numPr>
          <w:ilvl w:val="1"/>
          <w:numId w:val="1"/>
        </w:numPr>
        <w:rPr>
          <w:b/>
          <w:sz w:val="20"/>
          <w:szCs w:val="20"/>
        </w:rPr>
      </w:pPr>
      <w:r w:rsidRPr="006C3C78">
        <w:rPr>
          <w:sz w:val="20"/>
          <w:szCs w:val="20"/>
        </w:rPr>
        <w:t>związanych z prowadzeniem działalności gospodarczej , bez względu na sposób zakwalifikowania w ewidencji gruntów i budynków –</w:t>
      </w:r>
      <w:r w:rsidR="00AD2165" w:rsidRPr="006C3C78">
        <w:rPr>
          <w:sz w:val="20"/>
          <w:szCs w:val="20"/>
        </w:rPr>
        <w:t xml:space="preserve"> </w:t>
      </w:r>
      <w:r w:rsidR="00A564CD">
        <w:rPr>
          <w:sz w:val="20"/>
          <w:szCs w:val="20"/>
        </w:rPr>
        <w:t>0,95</w:t>
      </w:r>
      <w:r w:rsidRPr="006C3C78">
        <w:rPr>
          <w:b/>
          <w:sz w:val="20"/>
          <w:szCs w:val="20"/>
        </w:rPr>
        <w:t xml:space="preserve"> </w:t>
      </w:r>
      <w:r w:rsidRPr="00A564CD">
        <w:rPr>
          <w:sz w:val="20"/>
          <w:szCs w:val="20"/>
        </w:rPr>
        <w:t>zł od m</w:t>
      </w:r>
      <w:r w:rsidRPr="00A564CD">
        <w:rPr>
          <w:sz w:val="20"/>
          <w:szCs w:val="20"/>
          <w:vertAlign w:val="superscript"/>
        </w:rPr>
        <w:t xml:space="preserve">2 </w:t>
      </w:r>
      <w:r w:rsidR="006C3C78" w:rsidRPr="00A564CD">
        <w:rPr>
          <w:sz w:val="20"/>
          <w:szCs w:val="20"/>
        </w:rPr>
        <w:t>powierzchni</w:t>
      </w:r>
      <w:r w:rsidRPr="00A564CD">
        <w:rPr>
          <w:sz w:val="20"/>
          <w:szCs w:val="20"/>
        </w:rPr>
        <w:t>.</w:t>
      </w:r>
    </w:p>
    <w:p w:rsidR="00DF7721" w:rsidRPr="006C3C78" w:rsidRDefault="00DF7721" w:rsidP="00DF7721">
      <w:pPr>
        <w:ind w:left="1080"/>
        <w:rPr>
          <w:b/>
          <w:sz w:val="20"/>
          <w:szCs w:val="20"/>
        </w:rPr>
      </w:pPr>
    </w:p>
    <w:p w:rsidR="00DF7721" w:rsidRPr="006C3C78" w:rsidRDefault="00DF7721" w:rsidP="00DF7721">
      <w:pPr>
        <w:numPr>
          <w:ilvl w:val="1"/>
          <w:numId w:val="1"/>
        </w:numPr>
        <w:rPr>
          <w:b/>
          <w:sz w:val="20"/>
          <w:szCs w:val="20"/>
        </w:rPr>
      </w:pPr>
      <w:r w:rsidRPr="006C3C78">
        <w:rPr>
          <w:sz w:val="20"/>
          <w:szCs w:val="20"/>
        </w:rPr>
        <w:t>pod wodami powierzchniowymi stojącymi lub wodami powierzchniowymi płynącymi jezior i zbiorników sztucznych  –</w:t>
      </w:r>
      <w:r w:rsidR="00A564CD">
        <w:rPr>
          <w:sz w:val="20"/>
          <w:szCs w:val="20"/>
        </w:rPr>
        <w:t xml:space="preserve"> 4,80</w:t>
      </w:r>
      <w:r w:rsidRPr="006C3C78">
        <w:rPr>
          <w:b/>
          <w:sz w:val="20"/>
          <w:szCs w:val="20"/>
        </w:rPr>
        <w:t xml:space="preserve"> </w:t>
      </w:r>
      <w:r w:rsidRPr="00A564CD">
        <w:rPr>
          <w:sz w:val="20"/>
          <w:szCs w:val="20"/>
        </w:rPr>
        <w:t xml:space="preserve">zł  od </w:t>
      </w:r>
      <w:smartTag w:uri="urn:schemas-microsoft-com:office:smarttags" w:element="metricconverter">
        <w:smartTagPr>
          <w:attr w:name="ProductID" w:val="1 ha"/>
        </w:smartTagPr>
        <w:r w:rsidRPr="00A564CD">
          <w:rPr>
            <w:sz w:val="20"/>
            <w:szCs w:val="20"/>
          </w:rPr>
          <w:t>1 ha</w:t>
        </w:r>
      </w:smartTag>
      <w:r w:rsidR="006C3C78" w:rsidRPr="00A564CD">
        <w:rPr>
          <w:sz w:val="20"/>
          <w:szCs w:val="20"/>
        </w:rPr>
        <w:t xml:space="preserve"> powierzchni</w:t>
      </w:r>
      <w:r w:rsidRPr="00A564CD">
        <w:rPr>
          <w:sz w:val="20"/>
          <w:szCs w:val="20"/>
        </w:rPr>
        <w:t>.</w:t>
      </w:r>
    </w:p>
    <w:p w:rsidR="00DF7721" w:rsidRPr="006C3C78" w:rsidRDefault="00DF7721" w:rsidP="00DF7721">
      <w:pPr>
        <w:rPr>
          <w:b/>
          <w:sz w:val="20"/>
          <w:szCs w:val="20"/>
        </w:rPr>
      </w:pPr>
    </w:p>
    <w:p w:rsidR="00DF7721" w:rsidRPr="006C3C78" w:rsidRDefault="00DF7721" w:rsidP="00DF7721">
      <w:pPr>
        <w:numPr>
          <w:ilvl w:val="1"/>
          <w:numId w:val="1"/>
        </w:numPr>
        <w:rPr>
          <w:sz w:val="20"/>
          <w:szCs w:val="20"/>
        </w:rPr>
      </w:pPr>
      <w:r w:rsidRPr="006C3C78">
        <w:rPr>
          <w:sz w:val="20"/>
          <w:szCs w:val="20"/>
        </w:rPr>
        <w:t xml:space="preserve">pozostałych , w tym zajętych na prowadzenie odpłatnej statutowej </w:t>
      </w:r>
    </w:p>
    <w:p w:rsidR="00DF7721" w:rsidRPr="006C3C78" w:rsidRDefault="00DF7721" w:rsidP="00DF7721">
      <w:pPr>
        <w:ind w:left="1440" w:hanging="360"/>
        <w:rPr>
          <w:sz w:val="20"/>
          <w:szCs w:val="20"/>
        </w:rPr>
      </w:pPr>
      <w:r w:rsidRPr="006C3C78">
        <w:rPr>
          <w:sz w:val="20"/>
          <w:szCs w:val="20"/>
        </w:rPr>
        <w:t xml:space="preserve">     działalności pożytku publicznego przez organizacje pożytku publicznego –</w:t>
      </w:r>
      <w:r w:rsidRPr="006C3C78">
        <w:rPr>
          <w:b/>
          <w:sz w:val="20"/>
          <w:szCs w:val="20"/>
        </w:rPr>
        <w:t xml:space="preserve"> </w:t>
      </w:r>
      <w:r w:rsidR="00503627" w:rsidRPr="00503627">
        <w:rPr>
          <w:sz w:val="20"/>
          <w:szCs w:val="20"/>
        </w:rPr>
        <w:t>0,50</w:t>
      </w:r>
      <w:r w:rsidR="00AD2165" w:rsidRPr="00503627">
        <w:rPr>
          <w:sz w:val="20"/>
          <w:szCs w:val="20"/>
        </w:rPr>
        <w:t xml:space="preserve"> </w:t>
      </w:r>
      <w:r w:rsidRPr="00503627">
        <w:rPr>
          <w:sz w:val="20"/>
          <w:szCs w:val="20"/>
        </w:rPr>
        <w:t>zł                                od m</w:t>
      </w:r>
      <w:r w:rsidRPr="00503627">
        <w:rPr>
          <w:sz w:val="20"/>
          <w:szCs w:val="20"/>
          <w:vertAlign w:val="superscript"/>
        </w:rPr>
        <w:t xml:space="preserve">2 </w:t>
      </w:r>
      <w:r w:rsidR="00D97065" w:rsidRPr="00503627">
        <w:rPr>
          <w:sz w:val="20"/>
          <w:szCs w:val="20"/>
        </w:rPr>
        <w:t>powierzchni</w:t>
      </w:r>
      <w:r w:rsidRPr="00503627">
        <w:rPr>
          <w:sz w:val="20"/>
          <w:szCs w:val="20"/>
        </w:rPr>
        <w:t xml:space="preserve">, </w:t>
      </w:r>
      <w:r w:rsidR="00D97065" w:rsidRPr="00503627">
        <w:rPr>
          <w:sz w:val="20"/>
          <w:szCs w:val="20"/>
        </w:rPr>
        <w:t>z tym</w:t>
      </w:r>
      <w:r w:rsidR="006C3C78" w:rsidRPr="00503627">
        <w:rPr>
          <w:sz w:val="20"/>
          <w:szCs w:val="20"/>
        </w:rPr>
        <w:t>, że</w:t>
      </w:r>
      <w:r w:rsidRPr="00503627">
        <w:rPr>
          <w:sz w:val="20"/>
          <w:szCs w:val="20"/>
        </w:rPr>
        <w:t>:</w:t>
      </w:r>
    </w:p>
    <w:p w:rsidR="00DF7721" w:rsidRPr="006C3C78" w:rsidRDefault="00DF7721" w:rsidP="00DF7721">
      <w:pPr>
        <w:ind w:left="1440" w:hanging="360"/>
        <w:rPr>
          <w:sz w:val="20"/>
          <w:szCs w:val="20"/>
        </w:rPr>
      </w:pPr>
    </w:p>
    <w:p w:rsidR="00DF7721" w:rsidRPr="00503627" w:rsidRDefault="00DF7721" w:rsidP="00DF7721">
      <w:pPr>
        <w:ind w:left="1440" w:hanging="360"/>
        <w:rPr>
          <w:sz w:val="20"/>
          <w:szCs w:val="20"/>
        </w:rPr>
      </w:pPr>
      <w:r w:rsidRPr="006C3C78">
        <w:rPr>
          <w:sz w:val="20"/>
          <w:szCs w:val="20"/>
        </w:rPr>
        <w:t xml:space="preserve">     </w:t>
      </w:r>
      <w:r w:rsidRPr="00503627">
        <w:rPr>
          <w:sz w:val="20"/>
          <w:szCs w:val="20"/>
        </w:rPr>
        <w:t xml:space="preserve">- pod budynkami – </w:t>
      </w:r>
      <w:r w:rsidR="00503627" w:rsidRPr="00503627">
        <w:rPr>
          <w:sz w:val="20"/>
          <w:szCs w:val="20"/>
        </w:rPr>
        <w:t>0,46</w:t>
      </w:r>
      <w:r w:rsidR="00AD2165" w:rsidRPr="00503627">
        <w:rPr>
          <w:sz w:val="20"/>
          <w:szCs w:val="20"/>
        </w:rPr>
        <w:t xml:space="preserve"> </w:t>
      </w:r>
      <w:r w:rsidRPr="00503627">
        <w:rPr>
          <w:sz w:val="20"/>
          <w:szCs w:val="20"/>
        </w:rPr>
        <w:t>zł od m</w:t>
      </w:r>
      <w:r w:rsidRPr="00503627">
        <w:rPr>
          <w:sz w:val="20"/>
          <w:szCs w:val="20"/>
          <w:vertAlign w:val="superscript"/>
        </w:rPr>
        <w:t xml:space="preserve">2 </w:t>
      </w:r>
      <w:r w:rsidR="00503627" w:rsidRPr="00503627">
        <w:rPr>
          <w:sz w:val="20"/>
          <w:szCs w:val="20"/>
        </w:rPr>
        <w:t>powierzchni,</w:t>
      </w:r>
    </w:p>
    <w:p w:rsidR="00DF7721" w:rsidRPr="00503627" w:rsidRDefault="00DF7721" w:rsidP="00DF7721">
      <w:pPr>
        <w:ind w:left="1440" w:hanging="360"/>
        <w:rPr>
          <w:sz w:val="20"/>
          <w:szCs w:val="20"/>
        </w:rPr>
      </w:pPr>
      <w:r w:rsidRPr="00503627">
        <w:rPr>
          <w:sz w:val="20"/>
          <w:szCs w:val="20"/>
        </w:rPr>
        <w:t xml:space="preserve">     - od gruntów rekreacyjnych – </w:t>
      </w:r>
      <w:r w:rsidR="00503627" w:rsidRPr="00503627">
        <w:rPr>
          <w:sz w:val="20"/>
          <w:szCs w:val="20"/>
        </w:rPr>
        <w:t>0,50</w:t>
      </w:r>
      <w:r w:rsidR="00AD2165" w:rsidRPr="00503627">
        <w:rPr>
          <w:sz w:val="20"/>
          <w:szCs w:val="20"/>
        </w:rPr>
        <w:t xml:space="preserve"> </w:t>
      </w:r>
      <w:r w:rsidRPr="00503627">
        <w:rPr>
          <w:sz w:val="20"/>
          <w:szCs w:val="20"/>
        </w:rPr>
        <w:t>zł  od m</w:t>
      </w:r>
      <w:r w:rsidRPr="00503627">
        <w:rPr>
          <w:sz w:val="20"/>
          <w:szCs w:val="20"/>
          <w:vertAlign w:val="superscript"/>
        </w:rPr>
        <w:t xml:space="preserve">2 </w:t>
      </w:r>
      <w:r w:rsidR="006C3C78" w:rsidRPr="00503627">
        <w:rPr>
          <w:sz w:val="20"/>
          <w:szCs w:val="20"/>
        </w:rPr>
        <w:t>powierzchni</w:t>
      </w:r>
      <w:r w:rsidRPr="00503627">
        <w:rPr>
          <w:sz w:val="20"/>
          <w:szCs w:val="20"/>
        </w:rPr>
        <w:t>,</w:t>
      </w:r>
    </w:p>
    <w:p w:rsidR="00DF7721" w:rsidRPr="006C3C78" w:rsidRDefault="00DF7721" w:rsidP="00DF7721">
      <w:pPr>
        <w:ind w:left="1440" w:hanging="360"/>
        <w:rPr>
          <w:b/>
          <w:sz w:val="20"/>
          <w:szCs w:val="20"/>
        </w:rPr>
      </w:pPr>
      <w:r w:rsidRPr="006C3C78">
        <w:rPr>
          <w:sz w:val="20"/>
          <w:szCs w:val="20"/>
        </w:rPr>
        <w:t xml:space="preserve">d)    niezabudowanych objętych obszarem rewitalizacji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- </w:t>
      </w:r>
      <w:r w:rsidRPr="006C3C78">
        <w:rPr>
          <w:bCs/>
          <w:sz w:val="20"/>
          <w:szCs w:val="20"/>
        </w:rPr>
        <w:t xml:space="preserve"> </w:t>
      </w:r>
      <w:r w:rsidR="00503627">
        <w:rPr>
          <w:bCs/>
          <w:sz w:val="20"/>
          <w:szCs w:val="20"/>
        </w:rPr>
        <w:t>3,</w:t>
      </w:r>
      <w:r w:rsidR="00503627" w:rsidRPr="00503627">
        <w:rPr>
          <w:bCs/>
          <w:sz w:val="20"/>
          <w:szCs w:val="20"/>
        </w:rPr>
        <w:t>15</w:t>
      </w:r>
      <w:r w:rsidRPr="00503627">
        <w:rPr>
          <w:bCs/>
          <w:sz w:val="20"/>
          <w:szCs w:val="20"/>
        </w:rPr>
        <w:t xml:space="preserve"> zł </w:t>
      </w:r>
      <w:r w:rsidRPr="00503627">
        <w:rPr>
          <w:sz w:val="20"/>
          <w:szCs w:val="20"/>
        </w:rPr>
        <w:t>od 1 m2 powierzchni.</w:t>
      </w:r>
    </w:p>
    <w:p w:rsidR="00DF7721" w:rsidRPr="006C3C78" w:rsidRDefault="00DF7721" w:rsidP="00DF7721">
      <w:pPr>
        <w:ind w:left="1440" w:hanging="360"/>
        <w:rPr>
          <w:b/>
          <w:sz w:val="20"/>
          <w:szCs w:val="20"/>
        </w:rPr>
      </w:pPr>
    </w:p>
    <w:p w:rsidR="00DF7721" w:rsidRPr="008A7303" w:rsidRDefault="006C3C78" w:rsidP="008A7303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8A7303">
        <w:rPr>
          <w:b/>
          <w:sz w:val="20"/>
          <w:szCs w:val="20"/>
        </w:rPr>
        <w:t>od budynków lub ich części</w:t>
      </w:r>
      <w:r w:rsidR="00DF7721" w:rsidRPr="008A7303">
        <w:rPr>
          <w:b/>
          <w:sz w:val="20"/>
          <w:szCs w:val="20"/>
        </w:rPr>
        <w:t>:</w:t>
      </w:r>
    </w:p>
    <w:p w:rsidR="00DF7721" w:rsidRPr="006C3C78" w:rsidRDefault="00DF7721" w:rsidP="00DF7721">
      <w:pPr>
        <w:ind w:left="360"/>
        <w:rPr>
          <w:sz w:val="20"/>
          <w:szCs w:val="20"/>
        </w:rPr>
      </w:pPr>
      <w:r w:rsidRPr="006C3C78">
        <w:rPr>
          <w:sz w:val="20"/>
          <w:szCs w:val="20"/>
        </w:rPr>
        <w:t xml:space="preserve">          </w:t>
      </w:r>
    </w:p>
    <w:p w:rsidR="00DF7721" w:rsidRPr="006C3C78" w:rsidRDefault="00DF7721" w:rsidP="008A7303">
      <w:pPr>
        <w:numPr>
          <w:ilvl w:val="1"/>
          <w:numId w:val="2"/>
        </w:numPr>
        <w:rPr>
          <w:b/>
          <w:sz w:val="20"/>
          <w:szCs w:val="20"/>
        </w:rPr>
      </w:pPr>
      <w:r w:rsidRPr="006C3C78">
        <w:rPr>
          <w:sz w:val="20"/>
          <w:szCs w:val="20"/>
        </w:rPr>
        <w:t>mieszkalnych –</w:t>
      </w:r>
      <w:r w:rsidRPr="006C3C78">
        <w:rPr>
          <w:b/>
          <w:sz w:val="20"/>
          <w:szCs w:val="20"/>
        </w:rPr>
        <w:t xml:space="preserve"> </w:t>
      </w:r>
      <w:r w:rsidR="00503627" w:rsidRPr="00503627">
        <w:rPr>
          <w:sz w:val="20"/>
          <w:szCs w:val="20"/>
        </w:rPr>
        <w:t>0,79</w:t>
      </w:r>
      <w:r w:rsidR="00AD2165" w:rsidRPr="00503627">
        <w:rPr>
          <w:sz w:val="20"/>
          <w:szCs w:val="20"/>
        </w:rPr>
        <w:t xml:space="preserve"> </w:t>
      </w:r>
      <w:r w:rsidRPr="00503627">
        <w:rPr>
          <w:sz w:val="20"/>
          <w:szCs w:val="20"/>
        </w:rPr>
        <w:t>zł od m</w:t>
      </w:r>
      <w:r w:rsidRPr="00503627">
        <w:rPr>
          <w:sz w:val="20"/>
          <w:szCs w:val="20"/>
          <w:vertAlign w:val="superscript"/>
        </w:rPr>
        <w:t xml:space="preserve">2 </w:t>
      </w:r>
      <w:r w:rsidR="006C3C78" w:rsidRPr="00503627">
        <w:rPr>
          <w:sz w:val="20"/>
          <w:szCs w:val="20"/>
        </w:rPr>
        <w:t>powierzchni</w:t>
      </w:r>
      <w:r w:rsidRPr="00503627">
        <w:rPr>
          <w:sz w:val="20"/>
          <w:szCs w:val="20"/>
        </w:rPr>
        <w:t>.</w:t>
      </w:r>
    </w:p>
    <w:p w:rsidR="00DF7721" w:rsidRPr="006C3C78" w:rsidRDefault="00DF7721" w:rsidP="00DF7721">
      <w:pPr>
        <w:ind w:left="1080"/>
        <w:rPr>
          <w:b/>
          <w:sz w:val="20"/>
          <w:szCs w:val="20"/>
        </w:rPr>
      </w:pPr>
    </w:p>
    <w:p w:rsidR="00DF7721" w:rsidRPr="00503627" w:rsidRDefault="00DF7721" w:rsidP="008A7303">
      <w:pPr>
        <w:numPr>
          <w:ilvl w:val="1"/>
          <w:numId w:val="2"/>
        </w:numPr>
        <w:rPr>
          <w:sz w:val="20"/>
          <w:szCs w:val="20"/>
        </w:rPr>
      </w:pPr>
      <w:r w:rsidRPr="006C3C78">
        <w:rPr>
          <w:sz w:val="20"/>
          <w:szCs w:val="20"/>
        </w:rPr>
        <w:t>związanych z prowadzeniem działalności gospodarczej oraz od budynków mieszkalnych lub ich części zajętych na prowadzenie działalności gospodarczej –</w:t>
      </w:r>
      <w:r w:rsidR="00AD2165" w:rsidRPr="006C3C78">
        <w:rPr>
          <w:sz w:val="20"/>
          <w:szCs w:val="20"/>
        </w:rPr>
        <w:t xml:space="preserve"> </w:t>
      </w:r>
      <w:r w:rsidR="00503627">
        <w:rPr>
          <w:sz w:val="20"/>
          <w:szCs w:val="20"/>
        </w:rPr>
        <w:t>21,00</w:t>
      </w:r>
      <w:r w:rsidR="00AD2165" w:rsidRPr="006C3C78">
        <w:rPr>
          <w:sz w:val="20"/>
          <w:szCs w:val="20"/>
        </w:rPr>
        <w:t xml:space="preserve"> </w:t>
      </w:r>
      <w:r w:rsidRPr="006C3C78">
        <w:rPr>
          <w:b/>
          <w:sz w:val="20"/>
          <w:szCs w:val="20"/>
        </w:rPr>
        <w:t xml:space="preserve"> </w:t>
      </w:r>
      <w:r w:rsidRPr="00503627">
        <w:rPr>
          <w:sz w:val="20"/>
          <w:szCs w:val="20"/>
        </w:rPr>
        <w:t>zł od m</w:t>
      </w:r>
      <w:r w:rsidRPr="00503627">
        <w:rPr>
          <w:sz w:val="20"/>
          <w:szCs w:val="20"/>
          <w:vertAlign w:val="superscript"/>
        </w:rPr>
        <w:t xml:space="preserve">2 </w:t>
      </w:r>
      <w:r w:rsidRPr="00503627">
        <w:rPr>
          <w:sz w:val="20"/>
          <w:szCs w:val="20"/>
        </w:rPr>
        <w:t>powierzchni użytkowej .</w:t>
      </w:r>
    </w:p>
    <w:p w:rsidR="00DF7721" w:rsidRPr="006C3C78" w:rsidRDefault="00DF7721" w:rsidP="00DF7721">
      <w:pPr>
        <w:ind w:left="1080"/>
        <w:rPr>
          <w:sz w:val="20"/>
          <w:szCs w:val="20"/>
        </w:rPr>
      </w:pPr>
    </w:p>
    <w:p w:rsidR="00DF7721" w:rsidRPr="006C3C78" w:rsidRDefault="00DF7721" w:rsidP="008A7303">
      <w:pPr>
        <w:numPr>
          <w:ilvl w:val="1"/>
          <w:numId w:val="2"/>
        </w:numPr>
        <w:rPr>
          <w:sz w:val="20"/>
          <w:szCs w:val="20"/>
        </w:rPr>
      </w:pPr>
      <w:r w:rsidRPr="006C3C78">
        <w:rPr>
          <w:sz w:val="20"/>
          <w:szCs w:val="20"/>
        </w:rPr>
        <w:t>zajętych na prowadzenie działalności gospodarczej w zakresie obrotu kwalifikowanym materiałem siewnym –</w:t>
      </w:r>
      <w:r w:rsidR="00E563A4" w:rsidRPr="006C3C78">
        <w:rPr>
          <w:sz w:val="20"/>
          <w:szCs w:val="20"/>
        </w:rPr>
        <w:t xml:space="preserve"> </w:t>
      </w:r>
      <w:r w:rsidR="00503627">
        <w:rPr>
          <w:sz w:val="20"/>
          <w:szCs w:val="20"/>
        </w:rPr>
        <w:t>11,18</w:t>
      </w:r>
      <w:r w:rsidRPr="006C3C78">
        <w:rPr>
          <w:b/>
          <w:sz w:val="20"/>
          <w:szCs w:val="20"/>
        </w:rPr>
        <w:t xml:space="preserve"> </w:t>
      </w:r>
      <w:r w:rsidRPr="00503627">
        <w:rPr>
          <w:sz w:val="20"/>
          <w:szCs w:val="20"/>
        </w:rPr>
        <w:t>zł od m</w:t>
      </w:r>
      <w:r w:rsidRPr="00503627">
        <w:rPr>
          <w:sz w:val="20"/>
          <w:szCs w:val="20"/>
          <w:vertAlign w:val="superscript"/>
        </w:rPr>
        <w:t xml:space="preserve">2 </w:t>
      </w:r>
      <w:r w:rsidRPr="00503627">
        <w:rPr>
          <w:sz w:val="20"/>
          <w:szCs w:val="20"/>
        </w:rPr>
        <w:t>powierzchni użytkowej.</w:t>
      </w:r>
    </w:p>
    <w:p w:rsidR="00DF7721" w:rsidRPr="006C3C78" w:rsidRDefault="00DF7721" w:rsidP="00DF7721">
      <w:pPr>
        <w:rPr>
          <w:sz w:val="20"/>
          <w:szCs w:val="20"/>
        </w:rPr>
      </w:pPr>
    </w:p>
    <w:p w:rsidR="00DF7721" w:rsidRPr="006C3C78" w:rsidRDefault="00DF7721" w:rsidP="008A7303">
      <w:pPr>
        <w:numPr>
          <w:ilvl w:val="1"/>
          <w:numId w:val="2"/>
        </w:numPr>
        <w:rPr>
          <w:b/>
          <w:sz w:val="20"/>
          <w:szCs w:val="20"/>
        </w:rPr>
      </w:pPr>
      <w:r w:rsidRPr="006C3C78">
        <w:rPr>
          <w:sz w:val="20"/>
          <w:szCs w:val="20"/>
        </w:rPr>
        <w:t xml:space="preserve">związanych z udzielaniem świadczeń zdrowotnych w rozumieniu przepisów o działalności leczniczej, zajętych przez podmioty udzielające tych świadczeń </w:t>
      </w:r>
      <w:r w:rsidRPr="006C3C78">
        <w:rPr>
          <w:b/>
          <w:sz w:val="20"/>
          <w:szCs w:val="20"/>
        </w:rPr>
        <w:t>–</w:t>
      </w:r>
      <w:r w:rsidR="00503627">
        <w:rPr>
          <w:b/>
          <w:sz w:val="20"/>
          <w:szCs w:val="20"/>
        </w:rPr>
        <w:t xml:space="preserve"> </w:t>
      </w:r>
      <w:r w:rsidR="00503627" w:rsidRPr="00503627">
        <w:rPr>
          <w:sz w:val="20"/>
          <w:szCs w:val="20"/>
        </w:rPr>
        <w:t>4,87</w:t>
      </w:r>
      <w:r w:rsidR="00E563A4" w:rsidRPr="00503627">
        <w:rPr>
          <w:sz w:val="20"/>
          <w:szCs w:val="20"/>
        </w:rPr>
        <w:t xml:space="preserve"> </w:t>
      </w:r>
      <w:r w:rsidRPr="00503627">
        <w:rPr>
          <w:sz w:val="20"/>
          <w:szCs w:val="20"/>
        </w:rPr>
        <w:t xml:space="preserve"> zł od  m</w:t>
      </w:r>
      <w:r w:rsidRPr="00503627">
        <w:rPr>
          <w:sz w:val="20"/>
          <w:szCs w:val="20"/>
          <w:vertAlign w:val="superscript"/>
        </w:rPr>
        <w:t>2</w:t>
      </w:r>
      <w:r w:rsidRPr="00503627">
        <w:rPr>
          <w:sz w:val="20"/>
          <w:szCs w:val="20"/>
        </w:rPr>
        <w:t xml:space="preserve"> powierzchni użytkowej,</w:t>
      </w:r>
    </w:p>
    <w:p w:rsidR="00DF7721" w:rsidRPr="006C3C78" w:rsidRDefault="00DF7721" w:rsidP="008A7303">
      <w:pPr>
        <w:numPr>
          <w:ilvl w:val="1"/>
          <w:numId w:val="2"/>
        </w:numPr>
        <w:rPr>
          <w:sz w:val="20"/>
          <w:szCs w:val="20"/>
        </w:rPr>
      </w:pPr>
      <w:r w:rsidRPr="006C3C78">
        <w:rPr>
          <w:sz w:val="20"/>
          <w:szCs w:val="20"/>
        </w:rPr>
        <w:t>pozostałych , w tym zajętych na prowadzenie odpłatnej statutowej działalności pożytku publicznego przez organizacje pożytku publicznego –</w:t>
      </w:r>
      <w:r w:rsidR="00E563A4" w:rsidRPr="006C3C78">
        <w:rPr>
          <w:sz w:val="20"/>
          <w:szCs w:val="20"/>
        </w:rPr>
        <w:t xml:space="preserve"> </w:t>
      </w:r>
      <w:r w:rsidR="00503627">
        <w:rPr>
          <w:sz w:val="20"/>
          <w:szCs w:val="20"/>
        </w:rPr>
        <w:t>7,80</w:t>
      </w:r>
      <w:r w:rsidR="00E563A4" w:rsidRPr="006C3C78">
        <w:rPr>
          <w:sz w:val="20"/>
          <w:szCs w:val="20"/>
        </w:rPr>
        <w:t xml:space="preserve"> </w:t>
      </w:r>
      <w:r w:rsidRPr="00503627">
        <w:rPr>
          <w:sz w:val="20"/>
          <w:szCs w:val="20"/>
        </w:rPr>
        <w:t>zł od m</w:t>
      </w:r>
      <w:r w:rsidRPr="00503627">
        <w:rPr>
          <w:sz w:val="20"/>
          <w:szCs w:val="20"/>
          <w:vertAlign w:val="superscript"/>
        </w:rPr>
        <w:t xml:space="preserve">2 </w:t>
      </w:r>
      <w:r w:rsidRPr="00503627">
        <w:rPr>
          <w:sz w:val="20"/>
          <w:szCs w:val="20"/>
        </w:rPr>
        <w:t>powierzchni użytkowej.</w:t>
      </w:r>
    </w:p>
    <w:p w:rsidR="00DF7721" w:rsidRPr="006C3C78" w:rsidRDefault="00DF7721" w:rsidP="00DF7721">
      <w:pPr>
        <w:ind w:left="1080"/>
        <w:rPr>
          <w:sz w:val="20"/>
          <w:szCs w:val="20"/>
        </w:rPr>
      </w:pPr>
    </w:p>
    <w:p w:rsidR="00DF7721" w:rsidRPr="006C3C78" w:rsidRDefault="00DF7721" w:rsidP="008A7303">
      <w:pPr>
        <w:numPr>
          <w:ilvl w:val="0"/>
          <w:numId w:val="2"/>
        </w:numPr>
        <w:rPr>
          <w:sz w:val="20"/>
          <w:szCs w:val="20"/>
        </w:rPr>
      </w:pPr>
      <w:r w:rsidRPr="006C3C78">
        <w:rPr>
          <w:b/>
          <w:sz w:val="20"/>
          <w:szCs w:val="20"/>
        </w:rPr>
        <w:t>od budowli   –</w:t>
      </w:r>
      <w:r w:rsidR="00503627">
        <w:rPr>
          <w:b/>
          <w:sz w:val="20"/>
          <w:szCs w:val="20"/>
        </w:rPr>
        <w:t xml:space="preserve"> 2</w:t>
      </w:r>
      <w:r w:rsidRPr="006C3C78">
        <w:rPr>
          <w:b/>
          <w:sz w:val="20"/>
          <w:szCs w:val="20"/>
        </w:rPr>
        <w:t>% ich wartości</w:t>
      </w:r>
      <w:r w:rsidRPr="006C3C78">
        <w:rPr>
          <w:sz w:val="20"/>
          <w:szCs w:val="20"/>
        </w:rPr>
        <w:t>.</w:t>
      </w:r>
    </w:p>
    <w:p w:rsidR="00DF7721" w:rsidRPr="006C3C78" w:rsidRDefault="00DF7721" w:rsidP="006C3C78">
      <w:pPr>
        <w:rPr>
          <w:sz w:val="20"/>
          <w:szCs w:val="20"/>
        </w:rPr>
      </w:pPr>
    </w:p>
    <w:p w:rsidR="00DF7721" w:rsidRPr="006C3C78" w:rsidRDefault="00DF7721" w:rsidP="00DF7721">
      <w:pPr>
        <w:rPr>
          <w:sz w:val="20"/>
          <w:szCs w:val="20"/>
        </w:rPr>
      </w:pPr>
      <w:r w:rsidRPr="006C3C78">
        <w:rPr>
          <w:b/>
          <w:sz w:val="20"/>
          <w:szCs w:val="20"/>
        </w:rPr>
        <w:t>§2.</w:t>
      </w:r>
      <w:r w:rsidRPr="006C3C78">
        <w:rPr>
          <w:sz w:val="20"/>
          <w:szCs w:val="20"/>
        </w:rPr>
        <w:t xml:space="preserve"> Wykonanie uchwały powierza się Wójtowi Gminy.</w:t>
      </w:r>
    </w:p>
    <w:p w:rsidR="00DF7721" w:rsidRPr="006C3C78" w:rsidRDefault="00DF7721" w:rsidP="00DF7721">
      <w:pPr>
        <w:rPr>
          <w:sz w:val="20"/>
          <w:szCs w:val="20"/>
        </w:rPr>
      </w:pPr>
    </w:p>
    <w:p w:rsidR="00DF7721" w:rsidRPr="006C3C78" w:rsidRDefault="00DF7721" w:rsidP="00DF7721">
      <w:pPr>
        <w:rPr>
          <w:sz w:val="20"/>
          <w:szCs w:val="20"/>
        </w:rPr>
      </w:pPr>
      <w:r w:rsidRPr="006C3C78">
        <w:rPr>
          <w:b/>
          <w:sz w:val="20"/>
          <w:szCs w:val="20"/>
        </w:rPr>
        <w:t>§3.</w:t>
      </w:r>
      <w:r w:rsidRPr="006C3C78">
        <w:rPr>
          <w:sz w:val="20"/>
          <w:szCs w:val="20"/>
        </w:rPr>
        <w:t xml:space="preserve"> Uchwała podlega ogłoszeniu w Dzienniku Urzędowym Województwa Warmińsko-Mazurskiego i ob</w:t>
      </w:r>
      <w:r w:rsidR="002D5CBB" w:rsidRPr="006C3C78">
        <w:rPr>
          <w:sz w:val="20"/>
          <w:szCs w:val="20"/>
        </w:rPr>
        <w:t>owiązuje od dnia 1 stycznia 20</w:t>
      </w:r>
      <w:r w:rsidR="002C5E99" w:rsidRPr="006C3C78">
        <w:rPr>
          <w:sz w:val="20"/>
          <w:szCs w:val="20"/>
        </w:rPr>
        <w:t>20</w:t>
      </w:r>
      <w:r w:rsidRPr="006C3C78">
        <w:rPr>
          <w:sz w:val="20"/>
          <w:szCs w:val="20"/>
        </w:rPr>
        <w:t xml:space="preserve"> r. </w:t>
      </w:r>
    </w:p>
    <w:p w:rsidR="00DF7721" w:rsidRPr="006C3C78" w:rsidRDefault="00DF7721" w:rsidP="00DF7721">
      <w:pPr>
        <w:rPr>
          <w:sz w:val="20"/>
          <w:szCs w:val="20"/>
        </w:rPr>
      </w:pPr>
    </w:p>
    <w:p w:rsidR="006C3C78" w:rsidRPr="006C3C78" w:rsidRDefault="006C3C78" w:rsidP="006C3C7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6C3C78">
        <w:rPr>
          <w:sz w:val="20"/>
          <w:szCs w:val="20"/>
        </w:rPr>
        <w:t xml:space="preserve">                                                               </w:t>
      </w:r>
    </w:p>
    <w:p w:rsidR="006C3C78" w:rsidRPr="006C3C78" w:rsidRDefault="006C3C78" w:rsidP="007D2B3E">
      <w:pPr>
        <w:rPr>
          <w:sz w:val="20"/>
          <w:szCs w:val="20"/>
        </w:rPr>
      </w:pPr>
      <w:r w:rsidRPr="006C3C78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6C3C78">
        <w:rPr>
          <w:sz w:val="20"/>
          <w:szCs w:val="20"/>
        </w:rPr>
        <w:t xml:space="preserve">  </w:t>
      </w:r>
      <w:bookmarkStart w:id="0" w:name="_GoBack"/>
      <w:bookmarkEnd w:id="0"/>
    </w:p>
    <w:p w:rsidR="003D63B6" w:rsidRDefault="003D63B6"/>
    <w:sectPr w:rsidR="003D63B6" w:rsidSect="006C3C7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61F6A"/>
    <w:multiLevelType w:val="hybridMultilevel"/>
    <w:tmpl w:val="0AF6C440"/>
    <w:lvl w:ilvl="0" w:tplc="81E81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D0D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A257CB"/>
    <w:multiLevelType w:val="hybridMultilevel"/>
    <w:tmpl w:val="D730F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6E3D3FAB-E15A-4D5A-91A3-8F992A6B8454}"/>
  </w:docVars>
  <w:rsids>
    <w:rsidRoot w:val="00DF7721"/>
    <w:rsid w:val="002C5E99"/>
    <w:rsid w:val="002D5CBB"/>
    <w:rsid w:val="003D63B6"/>
    <w:rsid w:val="00503627"/>
    <w:rsid w:val="005C507C"/>
    <w:rsid w:val="006C3C78"/>
    <w:rsid w:val="007D2B3E"/>
    <w:rsid w:val="008A7303"/>
    <w:rsid w:val="00A564CD"/>
    <w:rsid w:val="00AD2165"/>
    <w:rsid w:val="00B14981"/>
    <w:rsid w:val="00BF7AFC"/>
    <w:rsid w:val="00D7636E"/>
    <w:rsid w:val="00D97065"/>
    <w:rsid w:val="00DF7721"/>
    <w:rsid w:val="00E5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F7721"/>
    <w:rPr>
      <w:b/>
      <w:bCs/>
    </w:rPr>
  </w:style>
  <w:style w:type="paragraph" w:styleId="Akapitzlist">
    <w:name w:val="List Paragraph"/>
    <w:basedOn w:val="Normalny"/>
    <w:uiPriority w:val="34"/>
    <w:qFormat/>
    <w:rsid w:val="008A7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F7721"/>
    <w:rPr>
      <w:b/>
      <w:bCs/>
    </w:rPr>
  </w:style>
  <w:style w:type="paragraph" w:styleId="Akapitzlist">
    <w:name w:val="List Paragraph"/>
    <w:basedOn w:val="Normalny"/>
    <w:uiPriority w:val="34"/>
    <w:qFormat/>
    <w:rsid w:val="008A7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E3D3FAB-E15A-4D5A-91A3-8F992A6B845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12</cp:revision>
  <cp:lastPrinted>2019-10-17T06:22:00Z</cp:lastPrinted>
  <dcterms:created xsi:type="dcterms:W3CDTF">2018-10-12T07:23:00Z</dcterms:created>
  <dcterms:modified xsi:type="dcterms:W3CDTF">2019-10-28T09:10:00Z</dcterms:modified>
</cp:coreProperties>
</file>