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DB" w:rsidRDefault="00881CDB" w:rsidP="00746C7D">
      <w:pPr>
        <w:jc w:val="center"/>
        <w:rPr>
          <w:rFonts w:ascii="Arial Narrow" w:hAnsi="Arial Narrow" w:cs="Arial"/>
          <w:b/>
        </w:rPr>
      </w:pPr>
    </w:p>
    <w:p w:rsidR="00881CDB" w:rsidRDefault="00881CDB" w:rsidP="00746C7D">
      <w:pPr>
        <w:jc w:val="center"/>
        <w:rPr>
          <w:rFonts w:ascii="Arial Narrow" w:hAnsi="Arial Narrow" w:cs="Arial"/>
          <w:b/>
        </w:rPr>
      </w:pPr>
    </w:p>
    <w:p w:rsidR="00746C7D" w:rsidRPr="007D1740" w:rsidRDefault="00746C7D" w:rsidP="00746C7D">
      <w:pPr>
        <w:jc w:val="center"/>
        <w:rPr>
          <w:rFonts w:ascii="Arial Narrow" w:hAnsi="Arial Narrow" w:cs="Arial"/>
          <w:b/>
        </w:rPr>
      </w:pPr>
      <w:bookmarkStart w:id="0" w:name="_GoBack"/>
      <w:bookmarkEnd w:id="0"/>
      <w:r w:rsidRPr="007D1740">
        <w:rPr>
          <w:rFonts w:ascii="Arial Narrow" w:hAnsi="Arial Narrow" w:cs="Arial"/>
          <w:b/>
        </w:rPr>
        <w:t xml:space="preserve">Uchwała Nr </w:t>
      </w:r>
      <w:r>
        <w:rPr>
          <w:rFonts w:ascii="Arial Narrow" w:hAnsi="Arial Narrow" w:cs="Arial"/>
          <w:b/>
        </w:rPr>
        <w:t>I</w:t>
      </w:r>
      <w:r w:rsidR="00FA5BF8">
        <w:rPr>
          <w:rFonts w:ascii="Arial Narrow" w:hAnsi="Arial Narrow" w:cs="Arial"/>
          <w:b/>
        </w:rPr>
        <w:t>X</w:t>
      </w:r>
      <w:r w:rsidRPr="007D1740">
        <w:rPr>
          <w:rFonts w:ascii="Arial Narrow" w:hAnsi="Arial Narrow" w:cs="Arial"/>
          <w:b/>
        </w:rPr>
        <w:t>/</w:t>
      </w:r>
      <w:r w:rsidR="00FA5BF8">
        <w:rPr>
          <w:rFonts w:ascii="Arial Narrow" w:hAnsi="Arial Narrow" w:cs="Arial"/>
          <w:b/>
        </w:rPr>
        <w:t>63</w:t>
      </w:r>
      <w:r>
        <w:rPr>
          <w:rFonts w:ascii="Arial Narrow" w:hAnsi="Arial Narrow" w:cs="Arial"/>
          <w:b/>
        </w:rPr>
        <w:t>/1</w:t>
      </w:r>
      <w:r w:rsidR="00FA5BF8">
        <w:rPr>
          <w:rFonts w:ascii="Arial Narrow" w:hAnsi="Arial Narrow" w:cs="Arial"/>
          <w:b/>
        </w:rPr>
        <w:t>9</w:t>
      </w:r>
    </w:p>
    <w:p w:rsidR="00746C7D" w:rsidRPr="007D1740" w:rsidRDefault="00746C7D" w:rsidP="00746C7D">
      <w:pPr>
        <w:jc w:val="center"/>
        <w:rPr>
          <w:rFonts w:ascii="Arial Narrow" w:hAnsi="Arial Narrow" w:cs="Arial"/>
          <w:b/>
        </w:rPr>
      </w:pPr>
      <w:r w:rsidRPr="007D1740">
        <w:rPr>
          <w:rFonts w:ascii="Arial Narrow" w:hAnsi="Arial Narrow" w:cs="Arial"/>
          <w:b/>
        </w:rPr>
        <w:t>Rady Gminy Kiwity</w:t>
      </w:r>
    </w:p>
    <w:p w:rsidR="00746C7D" w:rsidRPr="007D1740" w:rsidRDefault="00746C7D" w:rsidP="00746C7D">
      <w:pPr>
        <w:jc w:val="center"/>
        <w:rPr>
          <w:rFonts w:ascii="Arial Narrow" w:hAnsi="Arial Narrow" w:cs="Arial"/>
          <w:b/>
        </w:rPr>
      </w:pPr>
      <w:r w:rsidRPr="007D1740">
        <w:rPr>
          <w:rFonts w:ascii="Arial Narrow" w:hAnsi="Arial Narrow" w:cs="Arial"/>
          <w:b/>
        </w:rPr>
        <w:t>z dnia</w:t>
      </w:r>
      <w:r>
        <w:rPr>
          <w:rFonts w:ascii="Arial Narrow" w:hAnsi="Arial Narrow" w:cs="Arial"/>
          <w:b/>
        </w:rPr>
        <w:t xml:space="preserve"> 2</w:t>
      </w:r>
      <w:r w:rsidR="00FA5BF8">
        <w:rPr>
          <w:rFonts w:ascii="Arial Narrow" w:hAnsi="Arial Narrow" w:cs="Arial"/>
          <w:b/>
        </w:rPr>
        <w:t>2 listopada</w:t>
      </w:r>
      <w:r>
        <w:rPr>
          <w:rFonts w:ascii="Arial Narrow" w:hAnsi="Arial Narrow" w:cs="Arial"/>
          <w:b/>
        </w:rPr>
        <w:t xml:space="preserve"> 201</w:t>
      </w:r>
      <w:r w:rsidR="00FA5BF8">
        <w:rPr>
          <w:rFonts w:ascii="Arial Narrow" w:hAnsi="Arial Narrow" w:cs="Arial"/>
          <w:b/>
        </w:rPr>
        <w:t>9</w:t>
      </w:r>
      <w:r>
        <w:rPr>
          <w:rFonts w:ascii="Arial Narrow" w:hAnsi="Arial Narrow" w:cs="Arial"/>
          <w:b/>
        </w:rPr>
        <w:t xml:space="preserve"> r.</w:t>
      </w:r>
    </w:p>
    <w:p w:rsidR="00746C7D" w:rsidRPr="007D1740" w:rsidRDefault="00746C7D" w:rsidP="00746C7D">
      <w:pPr>
        <w:jc w:val="both"/>
        <w:rPr>
          <w:rFonts w:ascii="Arial Narrow" w:hAnsi="Arial Narrow" w:cs="Arial"/>
        </w:rPr>
      </w:pPr>
    </w:p>
    <w:p w:rsidR="00746C7D" w:rsidRPr="007D1740" w:rsidRDefault="00746C7D" w:rsidP="00746C7D">
      <w:pPr>
        <w:jc w:val="both"/>
        <w:rPr>
          <w:rFonts w:ascii="Arial Narrow" w:hAnsi="Arial Narrow" w:cs="Arial"/>
        </w:rPr>
      </w:pPr>
    </w:p>
    <w:p w:rsidR="00746C7D" w:rsidRPr="007D1740" w:rsidRDefault="00746C7D" w:rsidP="00746C7D">
      <w:pPr>
        <w:pStyle w:val="Tekstpodstawowy"/>
        <w:rPr>
          <w:rFonts w:ascii="Arial Narrow" w:hAnsi="Arial Narrow"/>
        </w:rPr>
      </w:pPr>
      <w:r w:rsidRPr="007D1740">
        <w:rPr>
          <w:rFonts w:ascii="Arial Narrow" w:hAnsi="Arial Narrow"/>
        </w:rPr>
        <w:t xml:space="preserve">w sprawie </w:t>
      </w:r>
      <w:r>
        <w:rPr>
          <w:rFonts w:ascii="Arial Narrow" w:hAnsi="Arial Narrow"/>
        </w:rPr>
        <w:t>zasięgnięcia od Komendanta Wojewódzkiego Policji w Olsztynie informacji                          o kandydatach na ławników sądowych.</w:t>
      </w:r>
    </w:p>
    <w:p w:rsidR="00746C7D" w:rsidRPr="007D1740" w:rsidRDefault="00746C7D" w:rsidP="00746C7D">
      <w:pPr>
        <w:pStyle w:val="Tekstpodstawowy"/>
        <w:ind w:left="180"/>
        <w:jc w:val="both"/>
        <w:rPr>
          <w:rFonts w:ascii="Arial Narrow" w:hAnsi="Arial Narrow"/>
        </w:rPr>
      </w:pPr>
    </w:p>
    <w:p w:rsidR="00746C7D" w:rsidRPr="007D1740" w:rsidRDefault="00746C7D" w:rsidP="00746C7D">
      <w:pPr>
        <w:jc w:val="center"/>
        <w:rPr>
          <w:rFonts w:ascii="Arial Narrow" w:hAnsi="Arial Narrow" w:cs="Arial"/>
        </w:rPr>
      </w:pPr>
    </w:p>
    <w:p w:rsidR="00746C7D" w:rsidRPr="007D1740" w:rsidRDefault="00746C7D" w:rsidP="00746C7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Na podstawie art. </w:t>
      </w:r>
      <w:r w:rsidRPr="007D1740">
        <w:rPr>
          <w:rFonts w:ascii="Arial Narrow" w:hAnsi="Arial Narrow" w:cs="Arial"/>
          <w:sz w:val="22"/>
          <w:szCs w:val="22"/>
        </w:rPr>
        <w:t xml:space="preserve">18 ust.2 pkt 15 ustawy z dnia 8 marca 1990r. o samorządzie gminnym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</w:t>
      </w:r>
      <w:r w:rsidRPr="007D1740">
        <w:rPr>
          <w:rFonts w:ascii="Arial Narrow" w:hAnsi="Arial Narrow" w:cs="Arial"/>
          <w:sz w:val="22"/>
          <w:szCs w:val="22"/>
        </w:rPr>
        <w:t xml:space="preserve">( Dz.U. </w:t>
      </w:r>
      <w:r w:rsidR="00FA5BF8">
        <w:rPr>
          <w:rFonts w:ascii="Arial Narrow" w:hAnsi="Arial Narrow" w:cs="Arial"/>
          <w:sz w:val="22"/>
          <w:szCs w:val="22"/>
        </w:rPr>
        <w:t>z 2019</w:t>
      </w:r>
      <w:r>
        <w:rPr>
          <w:rFonts w:ascii="Arial Narrow" w:hAnsi="Arial Narrow" w:cs="Arial"/>
          <w:sz w:val="22"/>
          <w:szCs w:val="22"/>
        </w:rPr>
        <w:t xml:space="preserve"> r. poz. 5</w:t>
      </w:r>
      <w:r w:rsidR="00FA5BF8">
        <w:rPr>
          <w:rFonts w:ascii="Arial Narrow" w:hAnsi="Arial Narrow" w:cs="Arial"/>
          <w:sz w:val="22"/>
          <w:szCs w:val="22"/>
        </w:rPr>
        <w:t>0</w:t>
      </w:r>
      <w:r>
        <w:rPr>
          <w:rFonts w:ascii="Arial Narrow" w:hAnsi="Arial Narrow" w:cs="Arial"/>
          <w:sz w:val="22"/>
          <w:szCs w:val="22"/>
        </w:rPr>
        <w:t>9 z póź</w:t>
      </w:r>
      <w:r w:rsidRPr="007D1740">
        <w:rPr>
          <w:rFonts w:ascii="Arial Narrow" w:hAnsi="Arial Narrow" w:cs="Arial"/>
          <w:sz w:val="22"/>
          <w:szCs w:val="22"/>
        </w:rPr>
        <w:t xml:space="preserve">.zm.) i art. </w:t>
      </w:r>
      <w:r>
        <w:rPr>
          <w:rFonts w:ascii="Arial Narrow" w:hAnsi="Arial Narrow" w:cs="Arial"/>
          <w:sz w:val="22"/>
          <w:szCs w:val="22"/>
        </w:rPr>
        <w:t xml:space="preserve">162 §9 ustawy z dnia 27 lipca 2001 r. Prawo o ustroju sądów powszechnych ( </w:t>
      </w:r>
      <w:proofErr w:type="spellStart"/>
      <w:r>
        <w:rPr>
          <w:rFonts w:ascii="Arial Narrow" w:hAnsi="Arial Narrow" w:cs="Arial"/>
          <w:sz w:val="22"/>
          <w:szCs w:val="22"/>
        </w:rPr>
        <w:t>Dz</w:t>
      </w:r>
      <w:proofErr w:type="spellEnd"/>
      <w:r>
        <w:rPr>
          <w:rFonts w:ascii="Arial Narrow" w:hAnsi="Arial Narrow" w:cs="Arial"/>
          <w:sz w:val="22"/>
          <w:szCs w:val="22"/>
        </w:rPr>
        <w:t xml:space="preserve"> .U. </w:t>
      </w:r>
      <w:r w:rsidR="000C0702">
        <w:rPr>
          <w:rFonts w:ascii="Arial Narrow" w:hAnsi="Arial Narrow" w:cs="Arial"/>
          <w:sz w:val="22"/>
          <w:szCs w:val="22"/>
        </w:rPr>
        <w:t>z 2019</w:t>
      </w:r>
      <w:r w:rsidR="00CF007C">
        <w:rPr>
          <w:rFonts w:ascii="Arial Narrow" w:hAnsi="Arial Narrow" w:cs="Arial"/>
          <w:sz w:val="22"/>
          <w:szCs w:val="22"/>
        </w:rPr>
        <w:t xml:space="preserve"> r.</w:t>
      </w:r>
      <w:r>
        <w:rPr>
          <w:rFonts w:ascii="Arial Narrow" w:hAnsi="Arial Narrow" w:cs="Arial"/>
          <w:sz w:val="22"/>
          <w:szCs w:val="22"/>
        </w:rPr>
        <w:t xml:space="preserve">, poz. </w:t>
      </w:r>
      <w:r w:rsidR="000C0702">
        <w:rPr>
          <w:rFonts w:ascii="Arial Narrow" w:hAnsi="Arial Narrow" w:cs="Arial"/>
          <w:sz w:val="22"/>
          <w:szCs w:val="22"/>
        </w:rPr>
        <w:t>52</w:t>
      </w:r>
      <w:r>
        <w:rPr>
          <w:rFonts w:ascii="Arial Narrow" w:hAnsi="Arial Narrow" w:cs="Arial"/>
          <w:sz w:val="22"/>
          <w:szCs w:val="22"/>
        </w:rPr>
        <w:t xml:space="preserve"> z póź</w:t>
      </w:r>
      <w:r w:rsidRPr="007D1740">
        <w:rPr>
          <w:rFonts w:ascii="Arial Narrow" w:hAnsi="Arial Narrow" w:cs="Arial"/>
          <w:sz w:val="22"/>
          <w:szCs w:val="22"/>
        </w:rPr>
        <w:t>.zm</w:t>
      </w:r>
      <w:r w:rsidRPr="00B66FF2">
        <w:rPr>
          <w:rFonts w:ascii="Arial Narrow" w:hAnsi="Arial Narrow" w:cs="Arial"/>
          <w:b/>
          <w:sz w:val="22"/>
          <w:szCs w:val="22"/>
        </w:rPr>
        <w:t>.)  Rada Gmi</w:t>
      </w:r>
      <w:r w:rsidR="000C0702">
        <w:rPr>
          <w:rFonts w:ascii="Arial Narrow" w:hAnsi="Arial Narrow" w:cs="Arial"/>
          <w:b/>
          <w:sz w:val="22"/>
          <w:szCs w:val="22"/>
        </w:rPr>
        <w:t>ny Kiwity uchwala, co następuje</w:t>
      </w:r>
      <w:r w:rsidRPr="00B66FF2">
        <w:rPr>
          <w:rFonts w:ascii="Arial Narrow" w:hAnsi="Arial Narrow" w:cs="Arial"/>
          <w:b/>
          <w:sz w:val="22"/>
          <w:szCs w:val="22"/>
        </w:rPr>
        <w:t>:</w:t>
      </w:r>
    </w:p>
    <w:p w:rsidR="00746C7D" w:rsidRPr="007D1740" w:rsidRDefault="00746C7D" w:rsidP="00746C7D">
      <w:pPr>
        <w:ind w:left="180" w:firstLine="525"/>
        <w:rPr>
          <w:rFonts w:ascii="Arial Narrow" w:hAnsi="Arial Narrow" w:cs="Arial"/>
        </w:rPr>
      </w:pPr>
    </w:p>
    <w:p w:rsidR="00746C7D" w:rsidRPr="007D1740" w:rsidRDefault="00746C7D" w:rsidP="00746C7D">
      <w:pPr>
        <w:jc w:val="center"/>
        <w:rPr>
          <w:rFonts w:ascii="Arial Narrow" w:hAnsi="Arial Narrow" w:cs="Arial"/>
        </w:rPr>
      </w:pPr>
    </w:p>
    <w:p w:rsidR="00746C7D" w:rsidRPr="007D1740" w:rsidRDefault="00746C7D" w:rsidP="00746C7D">
      <w:pPr>
        <w:jc w:val="center"/>
        <w:rPr>
          <w:rFonts w:ascii="Arial Narrow" w:hAnsi="Arial Narrow" w:cs="Arial"/>
        </w:rPr>
      </w:pPr>
    </w:p>
    <w:p w:rsidR="00746C7D" w:rsidRDefault="00746C7D" w:rsidP="00746C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§1. W trybie przewidzianym w art. 162 §9 ustawy z dnia 27 lipca 2001 r. Prawo o ustroju sądów powszechnych , zasięgnąć od Komendanta Wojewódzkiego Policji w Olsztynie informacji,                               o następujących kandydatach na ławników sądow</w:t>
      </w:r>
      <w:r w:rsidR="00CF007C">
        <w:rPr>
          <w:rFonts w:ascii="Arial Narrow" w:hAnsi="Arial Narrow" w:cs="Arial"/>
        </w:rPr>
        <w:t>ych zgłoszonych na kadencję 20</w:t>
      </w:r>
      <w:r w:rsidR="00FA5BF8">
        <w:rPr>
          <w:rFonts w:ascii="Arial Narrow" w:hAnsi="Arial Narrow" w:cs="Arial"/>
        </w:rPr>
        <w:t>20</w:t>
      </w:r>
      <w:r w:rsidR="00CF007C">
        <w:rPr>
          <w:rFonts w:ascii="Arial Narrow" w:hAnsi="Arial Narrow" w:cs="Arial"/>
        </w:rPr>
        <w:t>-20</w:t>
      </w:r>
      <w:r w:rsidR="00FA5BF8">
        <w:rPr>
          <w:rFonts w:ascii="Arial Narrow" w:hAnsi="Arial Narrow" w:cs="Arial"/>
        </w:rPr>
        <w:t>23</w:t>
      </w:r>
      <w:r>
        <w:rPr>
          <w:rFonts w:ascii="Arial Narrow" w:hAnsi="Arial Narrow" w:cs="Arial"/>
        </w:rPr>
        <w:t>:</w:t>
      </w:r>
    </w:p>
    <w:p w:rsidR="00746C7D" w:rsidRDefault="00746C7D" w:rsidP="00746C7D">
      <w:pPr>
        <w:rPr>
          <w:rFonts w:ascii="Arial Narrow" w:hAnsi="Arial Narrow" w:cs="Arial"/>
        </w:rPr>
      </w:pPr>
    </w:p>
    <w:p w:rsidR="00746C7D" w:rsidRPr="007D1740" w:rsidRDefault="00FA5BF8" w:rsidP="00746C7D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Grażyna Przytuła </w:t>
      </w:r>
    </w:p>
    <w:p w:rsidR="00746C7D" w:rsidRPr="007D1740" w:rsidRDefault="00746C7D" w:rsidP="00746C7D">
      <w:pPr>
        <w:jc w:val="center"/>
        <w:rPr>
          <w:rFonts w:ascii="Arial Narrow" w:hAnsi="Arial Narrow" w:cs="Arial"/>
        </w:rPr>
      </w:pPr>
    </w:p>
    <w:p w:rsidR="00746C7D" w:rsidRDefault="00746C7D" w:rsidP="00746C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§2. Upoważnia się Przewodniczącego Rady Gminy do przesłania Komendantowi Wojewódzkiemu Policji w Olsztynie łącznie z niniejszą uchwałą , następujących danych osobowych kandydatów na ławników sądowych wymienionych w §1. :</w:t>
      </w:r>
    </w:p>
    <w:p w:rsidR="00746C7D" w:rsidRDefault="00746C7D" w:rsidP="00746C7D">
      <w:pPr>
        <w:rPr>
          <w:rFonts w:ascii="Arial Narrow" w:hAnsi="Arial Narrow" w:cs="Arial"/>
        </w:rPr>
      </w:pPr>
    </w:p>
    <w:p w:rsidR="00970D0E" w:rsidRPr="00970D0E" w:rsidRDefault="00970D0E" w:rsidP="00970D0E">
      <w:pPr>
        <w:rPr>
          <w:rFonts w:ascii="Arial Narrow" w:hAnsi="Arial Narrow"/>
        </w:rPr>
      </w:pPr>
      <w:r w:rsidRPr="00970D0E">
        <w:rPr>
          <w:rFonts w:ascii="Arial Narrow" w:hAnsi="Arial Narrow"/>
        </w:rPr>
        <w:t xml:space="preserve">1)  </w:t>
      </w:r>
      <w:r>
        <w:rPr>
          <w:rFonts w:ascii="Arial Narrow" w:hAnsi="Arial Narrow"/>
        </w:rPr>
        <w:t xml:space="preserve"> </w:t>
      </w:r>
      <w:r w:rsidRPr="00970D0E">
        <w:rPr>
          <w:rFonts w:ascii="Arial Narrow" w:hAnsi="Arial Narrow"/>
        </w:rPr>
        <w:t>imię (imiona) oraz nazwisko;</w:t>
      </w:r>
    </w:p>
    <w:p w:rsidR="00970D0E" w:rsidRPr="00970D0E" w:rsidRDefault="00970D0E" w:rsidP="00970D0E">
      <w:pPr>
        <w:rPr>
          <w:rFonts w:ascii="Arial Narrow" w:hAnsi="Arial Narrow"/>
        </w:rPr>
      </w:pPr>
      <w:r w:rsidRPr="00970D0E">
        <w:rPr>
          <w:rFonts w:ascii="Arial Narrow" w:hAnsi="Arial Narrow"/>
        </w:rPr>
        <w:t>2)   nazwisko rodowe;</w:t>
      </w:r>
    </w:p>
    <w:p w:rsidR="00970D0E" w:rsidRPr="00970D0E" w:rsidRDefault="00970D0E" w:rsidP="00970D0E">
      <w:pPr>
        <w:rPr>
          <w:rFonts w:ascii="Arial Narrow" w:hAnsi="Arial Narrow"/>
        </w:rPr>
      </w:pPr>
      <w:r w:rsidRPr="00970D0E">
        <w:rPr>
          <w:rFonts w:ascii="Arial Narrow" w:hAnsi="Arial Narrow"/>
        </w:rPr>
        <w:t>3)   nazwiska poprzednio używane;</w:t>
      </w:r>
    </w:p>
    <w:p w:rsidR="00970D0E" w:rsidRPr="00970D0E" w:rsidRDefault="00970D0E" w:rsidP="00970D0E">
      <w:pPr>
        <w:rPr>
          <w:rFonts w:ascii="Arial Narrow" w:hAnsi="Arial Narrow"/>
        </w:rPr>
      </w:pPr>
      <w:r w:rsidRPr="00970D0E">
        <w:rPr>
          <w:rFonts w:ascii="Arial Narrow" w:hAnsi="Arial Narrow"/>
        </w:rPr>
        <w:t>4)   imiona rodziców;</w:t>
      </w:r>
    </w:p>
    <w:p w:rsidR="00970D0E" w:rsidRPr="00970D0E" w:rsidRDefault="00970D0E" w:rsidP="00970D0E">
      <w:pPr>
        <w:rPr>
          <w:rFonts w:ascii="Arial Narrow" w:hAnsi="Arial Narrow"/>
        </w:rPr>
      </w:pPr>
      <w:r w:rsidRPr="00970D0E">
        <w:rPr>
          <w:rFonts w:ascii="Arial Narrow" w:hAnsi="Arial Narrow"/>
        </w:rPr>
        <w:t>5)   nazwisko rodowe matki;</w:t>
      </w:r>
    </w:p>
    <w:p w:rsidR="00970D0E" w:rsidRPr="00970D0E" w:rsidRDefault="00970D0E" w:rsidP="00970D0E">
      <w:pPr>
        <w:rPr>
          <w:rFonts w:ascii="Arial Narrow" w:hAnsi="Arial Narrow"/>
        </w:rPr>
      </w:pPr>
      <w:r w:rsidRPr="00970D0E">
        <w:rPr>
          <w:rFonts w:ascii="Arial Narrow" w:hAnsi="Arial Narrow"/>
        </w:rPr>
        <w:t>6)   data urodzenia;</w:t>
      </w:r>
    </w:p>
    <w:p w:rsidR="00970D0E" w:rsidRPr="00970D0E" w:rsidRDefault="00970D0E" w:rsidP="00970D0E">
      <w:pPr>
        <w:rPr>
          <w:rFonts w:ascii="Arial Narrow" w:hAnsi="Arial Narrow"/>
        </w:rPr>
      </w:pPr>
      <w:r w:rsidRPr="00970D0E">
        <w:rPr>
          <w:rFonts w:ascii="Arial Narrow" w:hAnsi="Arial Narrow"/>
        </w:rPr>
        <w:t>7)   miejsce urodzenia;</w:t>
      </w:r>
    </w:p>
    <w:p w:rsidR="00970D0E" w:rsidRPr="00970D0E" w:rsidRDefault="00970D0E" w:rsidP="00970D0E">
      <w:pPr>
        <w:rPr>
          <w:rFonts w:ascii="Arial Narrow" w:hAnsi="Arial Narrow"/>
        </w:rPr>
      </w:pPr>
      <w:r w:rsidRPr="00970D0E">
        <w:rPr>
          <w:rFonts w:ascii="Arial Narrow" w:hAnsi="Arial Narrow"/>
        </w:rPr>
        <w:t>8)   obywatelstwo;</w:t>
      </w:r>
    </w:p>
    <w:p w:rsidR="00970D0E" w:rsidRPr="00970D0E" w:rsidRDefault="00970D0E" w:rsidP="00970D0E">
      <w:pPr>
        <w:rPr>
          <w:rFonts w:ascii="Arial Narrow" w:hAnsi="Arial Narrow"/>
        </w:rPr>
      </w:pPr>
      <w:r w:rsidRPr="00970D0E">
        <w:rPr>
          <w:rFonts w:ascii="Arial Narrow" w:hAnsi="Arial Narrow"/>
        </w:rPr>
        <w:t>9)   numer ewidencyjny PESEL;</w:t>
      </w:r>
    </w:p>
    <w:p w:rsidR="00970D0E" w:rsidRPr="00970D0E" w:rsidRDefault="00970D0E" w:rsidP="00970D0E">
      <w:pPr>
        <w:rPr>
          <w:rFonts w:ascii="Arial Narrow" w:hAnsi="Arial Narrow"/>
        </w:rPr>
      </w:pPr>
      <w:r w:rsidRPr="00970D0E">
        <w:rPr>
          <w:rFonts w:ascii="Arial Narrow" w:hAnsi="Arial Narrow"/>
        </w:rPr>
        <w:t>10)</w:t>
      </w:r>
      <w:r>
        <w:rPr>
          <w:rFonts w:ascii="Arial Narrow" w:hAnsi="Arial Narrow"/>
        </w:rPr>
        <w:t> </w:t>
      </w:r>
      <w:r w:rsidRPr="00970D0E">
        <w:rPr>
          <w:rFonts w:ascii="Arial Narrow" w:hAnsi="Arial Narrow"/>
        </w:rPr>
        <w:t>miejsce i adres zamieszkania.</w:t>
      </w:r>
    </w:p>
    <w:p w:rsidR="00746C7D" w:rsidRPr="00970D0E" w:rsidRDefault="00746C7D" w:rsidP="00746C7D">
      <w:pPr>
        <w:rPr>
          <w:rFonts w:ascii="Arial Narrow" w:hAnsi="Arial Narrow" w:cs="Arial"/>
        </w:rPr>
      </w:pPr>
    </w:p>
    <w:p w:rsidR="00746C7D" w:rsidRPr="007D1740" w:rsidRDefault="00746C7D" w:rsidP="00746C7D">
      <w:pPr>
        <w:jc w:val="center"/>
        <w:rPr>
          <w:rFonts w:ascii="Arial Narrow" w:hAnsi="Arial Narrow" w:cs="Arial"/>
        </w:rPr>
      </w:pPr>
    </w:p>
    <w:p w:rsidR="00746C7D" w:rsidRPr="007D1740" w:rsidRDefault="00746C7D" w:rsidP="00746C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§3. </w:t>
      </w:r>
      <w:r w:rsidRPr="007D1740">
        <w:rPr>
          <w:rFonts w:ascii="Arial Narrow" w:hAnsi="Arial Narrow" w:cs="Arial"/>
        </w:rPr>
        <w:t>Uchwała wchodzi w życie z dniem podjęcia.</w:t>
      </w:r>
    </w:p>
    <w:p w:rsidR="00746C7D" w:rsidRPr="007D1740" w:rsidRDefault="00746C7D" w:rsidP="00746C7D">
      <w:pPr>
        <w:rPr>
          <w:rFonts w:ascii="Arial Narrow" w:hAnsi="Arial Narrow" w:cs="Arial"/>
        </w:rPr>
      </w:pPr>
    </w:p>
    <w:p w:rsidR="00746C7D" w:rsidRPr="007D1740" w:rsidRDefault="00746C7D" w:rsidP="00746C7D">
      <w:pPr>
        <w:rPr>
          <w:rFonts w:ascii="Arial Narrow" w:hAnsi="Arial Narrow" w:cs="Arial"/>
        </w:rPr>
      </w:pPr>
    </w:p>
    <w:p w:rsidR="00746C7D" w:rsidRDefault="00746C7D" w:rsidP="00746C7D">
      <w:pPr>
        <w:rPr>
          <w:rFonts w:ascii="Arial Narrow" w:hAnsi="Arial Narrow" w:cs="Arial"/>
        </w:rPr>
      </w:pPr>
    </w:p>
    <w:p w:rsidR="00746C7D" w:rsidRPr="007D1740" w:rsidRDefault="00746C7D" w:rsidP="00746C7D">
      <w:pPr>
        <w:rPr>
          <w:rFonts w:ascii="Arial Narrow" w:hAnsi="Arial Narrow" w:cs="Arial"/>
        </w:rPr>
      </w:pPr>
    </w:p>
    <w:p w:rsidR="00746C7D" w:rsidRPr="007D1740" w:rsidRDefault="00746C7D" w:rsidP="00746C7D">
      <w:pPr>
        <w:rPr>
          <w:rFonts w:ascii="Arial Narrow" w:hAnsi="Arial Narrow" w:cs="Arial"/>
        </w:rPr>
      </w:pP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  <w:t xml:space="preserve">Przewodniczący Rady Gminy </w:t>
      </w:r>
    </w:p>
    <w:p w:rsidR="00746C7D" w:rsidRPr="007D1740" w:rsidRDefault="00746C7D" w:rsidP="00746C7D">
      <w:pPr>
        <w:rPr>
          <w:rFonts w:ascii="Arial Narrow" w:hAnsi="Arial Narrow" w:cs="Arial"/>
        </w:rPr>
      </w:pP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</w:p>
    <w:p w:rsidR="00746C7D" w:rsidRPr="007D1740" w:rsidRDefault="00746C7D" w:rsidP="00746C7D">
      <w:pPr>
        <w:rPr>
          <w:rFonts w:ascii="Arial Narrow" w:hAnsi="Arial Narrow" w:cs="Arial"/>
        </w:rPr>
      </w:pP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Pr="007D1740">
        <w:rPr>
          <w:rFonts w:ascii="Arial Narrow" w:hAnsi="Arial Narrow" w:cs="Arial"/>
        </w:rPr>
        <w:tab/>
      </w:r>
      <w:r w:rsidR="00FA5BF8">
        <w:rPr>
          <w:rFonts w:ascii="Arial Narrow" w:hAnsi="Arial Narrow" w:cs="Arial"/>
        </w:rPr>
        <w:t xml:space="preserve">Rafał </w:t>
      </w:r>
      <w:proofErr w:type="spellStart"/>
      <w:r w:rsidR="00FA5BF8">
        <w:rPr>
          <w:rFonts w:ascii="Arial Narrow" w:hAnsi="Arial Narrow" w:cs="Arial"/>
        </w:rPr>
        <w:t>Wojczulanio</w:t>
      </w:r>
      <w:proofErr w:type="spellEnd"/>
    </w:p>
    <w:p w:rsidR="00746C7D" w:rsidRPr="007D1740" w:rsidRDefault="00746C7D" w:rsidP="00746C7D">
      <w:pPr>
        <w:rPr>
          <w:rFonts w:ascii="Arial Narrow" w:hAnsi="Arial Narrow" w:cs="Arial"/>
        </w:rPr>
      </w:pPr>
    </w:p>
    <w:p w:rsidR="00A97338" w:rsidRDefault="00A97338"/>
    <w:sectPr w:rsidR="00A9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0C9"/>
    <w:multiLevelType w:val="hybridMultilevel"/>
    <w:tmpl w:val="839A34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571A9"/>
    <w:multiLevelType w:val="hybridMultilevel"/>
    <w:tmpl w:val="822084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B686204E-6249-4367-BF24-81B35D25938C}"/>
  </w:docVars>
  <w:rsids>
    <w:rsidRoot w:val="00746C7D"/>
    <w:rsid w:val="000C0702"/>
    <w:rsid w:val="000D6914"/>
    <w:rsid w:val="003C1DC9"/>
    <w:rsid w:val="00746C7D"/>
    <w:rsid w:val="00881CDB"/>
    <w:rsid w:val="00970D0E"/>
    <w:rsid w:val="00A97338"/>
    <w:rsid w:val="00CF007C"/>
    <w:rsid w:val="00FA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46C7D"/>
    <w:pPr>
      <w:suppressAutoHyphens/>
      <w:jc w:val="center"/>
    </w:pPr>
    <w:rPr>
      <w:b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46C7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abulatory">
    <w:name w:val="tabulatory"/>
    <w:basedOn w:val="Domylnaczcionkaakapitu"/>
    <w:rsid w:val="00970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46C7D"/>
    <w:pPr>
      <w:suppressAutoHyphens/>
      <w:jc w:val="center"/>
    </w:pPr>
    <w:rPr>
      <w:b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46C7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abulatory">
    <w:name w:val="tabulatory"/>
    <w:basedOn w:val="Domylnaczcionkaakapitu"/>
    <w:rsid w:val="0097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4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686204E-6249-4367-BF24-81B35D2593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6</cp:revision>
  <cp:lastPrinted>2019-11-20T08:01:00Z</cp:lastPrinted>
  <dcterms:created xsi:type="dcterms:W3CDTF">2015-08-07T06:09:00Z</dcterms:created>
  <dcterms:modified xsi:type="dcterms:W3CDTF">2019-11-20T08:21:00Z</dcterms:modified>
</cp:coreProperties>
</file>