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13" w:rsidRDefault="00BD6013" w:rsidP="00BD601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…………………………………….</w:t>
      </w:r>
    </w:p>
    <w:p w:rsidR="00BD6013" w:rsidRDefault="00BD6013" w:rsidP="00BD601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eastAsia="Lucida Sans Unicode" w:hAnsi="Times New Roman"/>
          <w:color w:val="000000"/>
          <w:kern w:val="2"/>
          <w:sz w:val="20"/>
          <w:szCs w:val="20"/>
          <w:vertAlign w:val="superscript"/>
          <w:lang w:eastAsia="hi-IN" w:bidi="hi-IN"/>
        </w:rPr>
        <w:t>Miejscowość, data)</w:t>
      </w:r>
    </w:p>
    <w:p w:rsidR="00BD6013" w:rsidRDefault="00BD6013" w:rsidP="00BD601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:rsidR="00BD6013" w:rsidRDefault="00BD6013" w:rsidP="00BD6013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BD6013" w:rsidRDefault="00BD6013" w:rsidP="00BD60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BD6013" w:rsidRDefault="00BD6013" w:rsidP="00BD601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2"/>
          <w:sz w:val="24"/>
          <w:szCs w:val="24"/>
          <w:lang w:eastAsia="hi-IN" w:bidi="hi-IN"/>
        </w:rPr>
        <w:t>……………………………………….</w:t>
      </w:r>
    </w:p>
    <w:p w:rsidR="00BD6013" w:rsidRDefault="00BD6013" w:rsidP="00BD6013">
      <w:pPr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BD6013" w:rsidRDefault="00BD6013" w:rsidP="00BD60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BD6013" w:rsidRDefault="00BD6013" w:rsidP="00BD6013">
      <w:pPr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A0604C" w:rsidRDefault="00A0604C" w:rsidP="00A06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0604C" w:rsidRPr="009E2997" w:rsidRDefault="00A0604C" w:rsidP="00A06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997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A0604C" w:rsidRPr="009E2997" w:rsidRDefault="00A0604C" w:rsidP="00A06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04C" w:rsidRPr="009E2997" w:rsidRDefault="00A0604C" w:rsidP="00A06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C" w:rsidRPr="009E2997" w:rsidRDefault="00A0604C" w:rsidP="00A06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nie byłem karany zakazem pełnienia funkcji kierowniczych związanych                        z dysponowaniem środkami publicznymi, o których mowa w art. 31 ust. 1 pkt 4 ustawy z dnia 17 grudnia 200 4r. o odpowiedzialności za naruszenie dyscypliny finansów publicznych (Dz. U. z 2019 r. poz. 1440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A0604C" w:rsidRPr="009E2997" w:rsidRDefault="00A0604C" w:rsidP="00A06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C" w:rsidRPr="009E2997" w:rsidRDefault="00A0604C" w:rsidP="00A060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04C" w:rsidRPr="009E2997" w:rsidRDefault="00A0604C" w:rsidP="00A060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604C" w:rsidRPr="009E2997" w:rsidRDefault="00A0604C" w:rsidP="00A060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997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A0604C" w:rsidRPr="009E2997" w:rsidRDefault="00A0604C" w:rsidP="00A0604C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E2997">
        <w:rPr>
          <w:rFonts w:ascii="Times New Roman" w:hAnsi="Times New Roman" w:cs="Times New Roman"/>
          <w:sz w:val="18"/>
          <w:szCs w:val="18"/>
        </w:rPr>
        <w:t>Data i podpis kandydata biorącego udział w procesie rekrutacji</w:t>
      </w:r>
    </w:p>
    <w:p w:rsidR="00A0604C" w:rsidRDefault="00A0604C" w:rsidP="00A0604C"/>
    <w:p w:rsidR="00A0604C" w:rsidRDefault="00A0604C" w:rsidP="00A0604C"/>
    <w:p w:rsidR="002123D8" w:rsidRDefault="002123D8"/>
    <w:sectPr w:rsidR="0021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6-16"/>
    <w:docVar w:name="LE_Links" w:val="{D146E305-7DED-43B8-A5B5-C742C7B9D2D7}"/>
  </w:docVars>
  <w:rsids>
    <w:rsidRoot w:val="00A0604C"/>
    <w:rsid w:val="002123D8"/>
    <w:rsid w:val="00A0604C"/>
    <w:rsid w:val="00B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04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04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146E305-7DED-43B8-A5B5-C742C7B9D2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</cp:revision>
  <dcterms:created xsi:type="dcterms:W3CDTF">2021-06-16T08:29:00Z</dcterms:created>
  <dcterms:modified xsi:type="dcterms:W3CDTF">2021-06-16T08:41:00Z</dcterms:modified>
</cp:coreProperties>
</file>