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BAC55" w14:textId="77777777" w:rsidR="001B4F75" w:rsidRDefault="001B4F75" w:rsidP="001B4F7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 DZIERŻAWY GRUNTÓW ROLNYCH DO POTWIERDZENIA PRZEZ WÓJTA GMINY</w:t>
      </w:r>
    </w:p>
    <w:p w14:paraId="5B4F0441" w14:textId="77777777" w:rsidR="001B4F75" w:rsidRDefault="001B4F75" w:rsidP="001B4F7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163277B" w14:textId="77777777" w:rsidR="001B4F75" w:rsidRDefault="001B4F75" w:rsidP="001B4F7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3EE4272" w14:textId="77777777" w:rsidR="001B4F75" w:rsidRDefault="001B4F75" w:rsidP="001B4F7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77E20F" w14:textId="757CCFE6" w:rsidR="001B4F75" w:rsidRDefault="001B4F75" w:rsidP="00730D0B">
      <w:pPr>
        <w:spacing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</w:t>
      </w:r>
      <w:r w:rsidR="00BB2A4A">
        <w:rPr>
          <w:rFonts w:ascii="Arial" w:eastAsia="Times New Roman" w:hAnsi="Arial" w:cs="Arial"/>
          <w:lang w:eastAsia="pl-PL"/>
        </w:rPr>
        <w:t>Kiwity</w:t>
      </w:r>
      <w:r>
        <w:rPr>
          <w:rFonts w:ascii="Arial" w:eastAsia="Times New Roman" w:hAnsi="Arial" w:cs="Arial"/>
          <w:lang w:eastAsia="pl-PL"/>
        </w:rPr>
        <w:t xml:space="preserve"> informuje, że na podstawie znowelizowanej ustawy o ubezpieczeniu społecznym rolników (</w:t>
      </w:r>
      <w:proofErr w:type="spellStart"/>
      <w:r>
        <w:rPr>
          <w:rFonts w:ascii="Arial" w:eastAsia="Times New Roman" w:hAnsi="Arial" w:cs="Arial"/>
          <w:lang w:eastAsia="pl-PL"/>
        </w:rPr>
        <w:t>t.j</w:t>
      </w:r>
      <w:proofErr w:type="spellEnd"/>
      <w:r>
        <w:rPr>
          <w:rFonts w:ascii="Arial" w:eastAsia="Times New Roman" w:hAnsi="Arial" w:cs="Arial"/>
          <w:lang w:eastAsia="pl-PL"/>
        </w:rPr>
        <w:t>. Dz. U. z 2020 r. poz. 174. zm. 782) zniesiono obowiązek</w:t>
      </w:r>
      <w:r w:rsidR="0057314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gromadzenia w ewidencji gruntów i budynków informacji o umowach dzierżawy. Umowy dzierżawy zawierane </w:t>
      </w:r>
      <w:r>
        <w:rPr>
          <w:rFonts w:ascii="Arial" w:eastAsia="Times New Roman" w:hAnsi="Arial" w:cs="Arial"/>
          <w:b/>
          <w:bCs/>
          <w:lang w:eastAsia="pl-PL"/>
        </w:rPr>
        <w:t xml:space="preserve">od dnia 31 lipca 2020 r., </w:t>
      </w:r>
      <w:r>
        <w:rPr>
          <w:rFonts w:ascii="Arial" w:eastAsia="Times New Roman" w:hAnsi="Arial" w:cs="Arial"/>
          <w:lang w:eastAsia="pl-PL"/>
        </w:rPr>
        <w:t xml:space="preserve">nie będą ujawniane w ewidencji gruntów </w:t>
      </w:r>
      <w:r w:rsidR="00730D0B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i budynków (dla Gminy </w:t>
      </w:r>
      <w:r w:rsidR="00BB2A4A">
        <w:rPr>
          <w:rFonts w:ascii="Arial" w:eastAsia="Times New Roman" w:hAnsi="Arial" w:cs="Arial"/>
          <w:lang w:eastAsia="pl-PL"/>
        </w:rPr>
        <w:t>Kiwity</w:t>
      </w:r>
      <w:r>
        <w:rPr>
          <w:rFonts w:ascii="Arial" w:eastAsia="Times New Roman" w:hAnsi="Arial" w:cs="Arial"/>
          <w:lang w:eastAsia="pl-PL"/>
        </w:rPr>
        <w:t xml:space="preserve"> prowadzonej przez Starostwo Powiatowe w </w:t>
      </w:r>
      <w:r w:rsidR="00BB2A4A">
        <w:rPr>
          <w:rFonts w:ascii="Arial" w:eastAsia="Times New Roman" w:hAnsi="Arial" w:cs="Arial"/>
          <w:lang w:eastAsia="pl-PL"/>
        </w:rPr>
        <w:t>Lidzbarku</w:t>
      </w:r>
      <w:r>
        <w:rPr>
          <w:rFonts w:ascii="Arial" w:eastAsia="Times New Roman" w:hAnsi="Arial" w:cs="Arial"/>
          <w:lang w:eastAsia="pl-PL"/>
        </w:rPr>
        <w:t>).</w:t>
      </w:r>
    </w:p>
    <w:p w14:paraId="70284C29" w14:textId="7E385BFA" w:rsidR="001B4F75" w:rsidRDefault="001B4F75" w:rsidP="00730D0B">
      <w:pPr>
        <w:spacing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Znowelizowany art. 28 ust.</w:t>
      </w:r>
      <w:r w:rsidR="0057314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4 pkt 1 i art. 38 pkt</w:t>
      </w:r>
      <w:r w:rsidR="0057314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1 ww. ustawy </w:t>
      </w:r>
      <w:r>
        <w:rPr>
          <w:rFonts w:ascii="Arial" w:eastAsia="Times New Roman" w:hAnsi="Arial" w:cs="Arial"/>
          <w:b/>
          <w:bCs/>
          <w:lang w:eastAsia="pl-PL"/>
        </w:rPr>
        <w:t>wprowadza obowiązek potwierdzenia faktu zawarcia umowy dzierżawy przez Wójta Gminy</w:t>
      </w:r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b/>
          <w:bCs/>
          <w:lang w:eastAsia="pl-PL"/>
        </w:rPr>
        <w:t>właściwego ze</w:t>
      </w:r>
      <w:r w:rsidR="0057314E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względu na miejsce położenia przedmiotu dzierżawy gruntów</w:t>
      </w:r>
      <w:r>
        <w:rPr>
          <w:rFonts w:ascii="Arial" w:eastAsia="Times New Roman" w:hAnsi="Arial" w:cs="Arial"/>
          <w:lang w:eastAsia="pl-PL"/>
        </w:rPr>
        <w:t xml:space="preserve"> osobie nie będącej:</w:t>
      </w:r>
    </w:p>
    <w:p w14:paraId="54FEC4B1" w14:textId="77777777" w:rsidR="001B4F75" w:rsidRDefault="001B4F75" w:rsidP="00730D0B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małżonkiem emeryta lub rencisty,</w:t>
      </w:r>
    </w:p>
    <w:p w14:paraId="4CCCA79F" w14:textId="77777777" w:rsidR="001B4F75" w:rsidRDefault="001B4F75" w:rsidP="00730D0B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jego zstępnym lub pasierbem,</w:t>
      </w:r>
    </w:p>
    <w:p w14:paraId="62475920" w14:textId="77777777" w:rsidR="001B4F75" w:rsidRDefault="001B4F75" w:rsidP="00730D0B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osobą pozostającą z emerytem lub rencistą we wspólnym gospodarstwie domowym,</w:t>
      </w:r>
    </w:p>
    <w:p w14:paraId="6632FCB6" w14:textId="77777777" w:rsidR="001B4F75" w:rsidRDefault="001B4F75" w:rsidP="00730D0B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małżonkiem osoby, o której mowa w lit. b lub c.</w:t>
      </w:r>
    </w:p>
    <w:p w14:paraId="4D15B506" w14:textId="17F16ED8" w:rsidR="001B4F75" w:rsidRDefault="001B4F75" w:rsidP="00730D0B">
      <w:pPr>
        <w:spacing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związku z powyższym potwierdzenie zawartej umowy dzierżawy gruntów położonych na terenie Gminy </w:t>
      </w:r>
      <w:r w:rsidR="00BB2A4A">
        <w:rPr>
          <w:rFonts w:ascii="Arial" w:eastAsia="Times New Roman" w:hAnsi="Arial" w:cs="Arial"/>
          <w:lang w:eastAsia="pl-PL"/>
        </w:rPr>
        <w:t>Kiwity</w:t>
      </w:r>
      <w:r>
        <w:rPr>
          <w:rFonts w:ascii="Arial" w:eastAsia="Times New Roman" w:hAnsi="Arial" w:cs="Arial"/>
          <w:lang w:eastAsia="pl-PL"/>
        </w:rPr>
        <w:t xml:space="preserve">, będzie dokonywane na podstawie złożonego wniosku oraz zawartej umowy przez wydzierżawiającego lub dzierżawcę. </w:t>
      </w:r>
    </w:p>
    <w:p w14:paraId="54CE7807" w14:textId="1BCB0416" w:rsidR="001B4F75" w:rsidRDefault="001B4F75" w:rsidP="00730D0B">
      <w:pPr>
        <w:spacing w:line="360" w:lineRule="auto"/>
        <w:ind w:firstLine="36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Potwierdzenia zawarcia umowy</w:t>
      </w:r>
      <w:r>
        <w:rPr>
          <w:rFonts w:ascii="Arial" w:eastAsia="Times New Roman" w:hAnsi="Arial" w:cs="Arial"/>
          <w:lang w:eastAsia="pl-PL"/>
        </w:rPr>
        <w:t xml:space="preserve"> dzierżawy dokonuje Wójt Gminy </w:t>
      </w:r>
      <w:r w:rsidR="00BB2A4A">
        <w:rPr>
          <w:rFonts w:ascii="Arial" w:eastAsia="Times New Roman" w:hAnsi="Arial" w:cs="Arial"/>
          <w:lang w:eastAsia="pl-PL"/>
        </w:rPr>
        <w:t>Kiwity</w:t>
      </w:r>
      <w:r>
        <w:rPr>
          <w:rFonts w:ascii="Arial" w:eastAsia="Times New Roman" w:hAnsi="Arial" w:cs="Arial"/>
          <w:lang w:eastAsia="pl-PL"/>
        </w:rPr>
        <w:t xml:space="preserve"> lub osoba upoważniona </w:t>
      </w:r>
      <w:r>
        <w:rPr>
          <w:rFonts w:ascii="Arial" w:eastAsia="Times New Roman" w:hAnsi="Arial" w:cs="Arial"/>
          <w:b/>
          <w:bCs/>
          <w:lang w:eastAsia="pl-PL"/>
        </w:rPr>
        <w:t>w terminie 7 dni od dnia złożenia wniosku.</w:t>
      </w:r>
    </w:p>
    <w:p w14:paraId="0FDF7E03" w14:textId="5B1A29FD" w:rsidR="001B4F75" w:rsidRDefault="001B4F75" w:rsidP="00730D0B">
      <w:pPr>
        <w:spacing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Nadmienia się, że na podstawie ww. przepisów Wójt Gminy </w:t>
      </w:r>
      <w:r w:rsidR="00BB2A4A">
        <w:rPr>
          <w:rFonts w:ascii="Arial" w:eastAsia="Times New Roman" w:hAnsi="Arial" w:cs="Arial"/>
          <w:lang w:eastAsia="pl-PL"/>
        </w:rPr>
        <w:t>Kiwity</w:t>
      </w:r>
      <w:r>
        <w:rPr>
          <w:rFonts w:ascii="Arial" w:eastAsia="Times New Roman" w:hAnsi="Arial" w:cs="Arial"/>
          <w:lang w:eastAsia="pl-PL"/>
        </w:rPr>
        <w:t xml:space="preserve"> dokonuje tylko potwierdzenia zawarcia umowy, zatem nie potwierdza faktu rozwiązania lub wygaśnięcia umowy dzierżawy, nie sporządza umowy dzierżawy i nie poświadcza własnoręczności podpisów na umowie. </w:t>
      </w:r>
    </w:p>
    <w:p w14:paraId="5A5B105D" w14:textId="38A4F9FE" w:rsidR="001B4F75" w:rsidRDefault="001B4F75" w:rsidP="00BB2A4A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Uzyskanie potwierdzenia zawartej umowy </w:t>
      </w:r>
      <w:r>
        <w:rPr>
          <w:rFonts w:ascii="Arial" w:eastAsia="Times New Roman" w:hAnsi="Arial" w:cs="Arial"/>
          <w:b/>
          <w:bCs/>
          <w:lang w:eastAsia="pl-PL"/>
        </w:rPr>
        <w:t xml:space="preserve">jest zwolnione z opłaty skarbowej </w:t>
      </w:r>
      <w:r>
        <w:rPr>
          <w:rFonts w:ascii="Arial" w:eastAsia="Times New Roman" w:hAnsi="Arial" w:cs="Arial"/>
          <w:lang w:eastAsia="pl-PL"/>
        </w:rPr>
        <w:t>na podstawie art. 2 ust. 1 pkt 1 ustawy z dnia 16 listopada 2006 r. o opłacie skarbowej (</w:t>
      </w:r>
      <w:proofErr w:type="spellStart"/>
      <w:r>
        <w:rPr>
          <w:rFonts w:ascii="Arial" w:eastAsia="Times New Roman" w:hAnsi="Arial" w:cs="Arial"/>
          <w:lang w:eastAsia="pl-PL"/>
        </w:rPr>
        <w:t>t.j</w:t>
      </w:r>
      <w:proofErr w:type="spellEnd"/>
      <w:r>
        <w:rPr>
          <w:rFonts w:ascii="Arial" w:eastAsia="Times New Roman" w:hAnsi="Arial" w:cs="Arial"/>
          <w:lang w:eastAsia="pl-PL"/>
        </w:rPr>
        <w:t>. Dz. U. z 2020 r. poz.1546).</w:t>
      </w:r>
      <w:r>
        <w:rPr>
          <w:rFonts w:ascii="Arial" w:eastAsia="Times New Roman" w:hAnsi="Arial" w:cs="Arial"/>
          <w:lang w:eastAsia="pl-PL"/>
        </w:rPr>
        <w:br/>
        <w:t>                                                                                                         </w:t>
      </w: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b/>
          <w:bCs/>
          <w:lang w:eastAsia="pl-PL"/>
        </w:rPr>
        <w:t xml:space="preserve">Więcej informacji w Referacie </w:t>
      </w:r>
      <w:r w:rsidR="00BB2A4A">
        <w:rPr>
          <w:rFonts w:ascii="Arial" w:eastAsia="Times New Roman" w:hAnsi="Arial" w:cs="Arial"/>
          <w:b/>
          <w:bCs/>
          <w:lang w:eastAsia="pl-PL"/>
        </w:rPr>
        <w:t>Planowania i Finansów</w:t>
      </w:r>
      <w:r>
        <w:rPr>
          <w:rFonts w:ascii="Arial" w:eastAsia="Times New Roman" w:hAnsi="Arial" w:cs="Arial"/>
          <w:b/>
          <w:bCs/>
          <w:lang w:eastAsia="pl-PL"/>
        </w:rPr>
        <w:t xml:space="preserve">, pokój nr </w:t>
      </w:r>
      <w:r w:rsidR="00BB2A4A">
        <w:rPr>
          <w:rFonts w:ascii="Arial" w:eastAsia="Times New Roman" w:hAnsi="Arial" w:cs="Arial"/>
          <w:b/>
          <w:bCs/>
          <w:lang w:eastAsia="pl-PL"/>
        </w:rPr>
        <w:t>9 (Pani Jaworska)</w:t>
      </w:r>
      <w:r>
        <w:rPr>
          <w:rFonts w:ascii="Arial" w:eastAsia="Times New Roman" w:hAnsi="Arial" w:cs="Arial"/>
          <w:b/>
          <w:bCs/>
          <w:lang w:eastAsia="pl-PL"/>
        </w:rPr>
        <w:t xml:space="preserve">, tel. </w:t>
      </w:r>
      <w:r w:rsidR="00BB2A4A">
        <w:rPr>
          <w:rFonts w:ascii="Arial" w:eastAsia="Times New Roman" w:hAnsi="Arial" w:cs="Arial"/>
          <w:b/>
          <w:bCs/>
          <w:lang w:eastAsia="pl-PL"/>
        </w:rPr>
        <w:t>89 766 09 95</w:t>
      </w:r>
      <w:r w:rsidR="00730D0B">
        <w:rPr>
          <w:rFonts w:ascii="Arial" w:eastAsia="Times New Roman" w:hAnsi="Arial" w:cs="Arial"/>
          <w:b/>
          <w:bCs/>
          <w:lang w:eastAsia="pl-PL"/>
        </w:rPr>
        <w:t>.</w:t>
      </w:r>
    </w:p>
    <w:p w14:paraId="728FB27F" w14:textId="4CFD9E0B" w:rsidR="001B4F75" w:rsidRDefault="001B4F75" w:rsidP="001B4F7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/>
        <w:t xml:space="preserve">                                                                                                   Wójt Gminy </w:t>
      </w:r>
      <w:r w:rsidR="00BB2A4A">
        <w:rPr>
          <w:rFonts w:ascii="Arial" w:eastAsia="Times New Roman" w:hAnsi="Arial" w:cs="Arial"/>
          <w:lang w:eastAsia="pl-PL"/>
        </w:rPr>
        <w:t>Kiwity</w:t>
      </w:r>
    </w:p>
    <w:p w14:paraId="2D449E29" w14:textId="3C3FEE29" w:rsidR="00E861D5" w:rsidRPr="00730D0B" w:rsidRDefault="001B4F75" w:rsidP="00730D0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</w:t>
      </w:r>
      <w:r w:rsidR="00617979">
        <w:rPr>
          <w:rFonts w:ascii="Arial" w:eastAsia="Times New Roman" w:hAnsi="Arial" w:cs="Arial"/>
          <w:lang w:eastAsia="pl-PL"/>
        </w:rPr>
        <w:t xml:space="preserve">  </w:t>
      </w:r>
      <w:bookmarkStart w:id="0" w:name="_GoBack"/>
      <w:bookmarkEnd w:id="0"/>
      <w:r w:rsidR="002E07B6">
        <w:rPr>
          <w:rFonts w:ascii="Arial" w:eastAsia="Times New Roman" w:hAnsi="Arial" w:cs="Arial"/>
          <w:lang w:eastAsia="pl-PL"/>
        </w:rPr>
        <w:t>Wiesław Tkaczuk</w:t>
      </w:r>
    </w:p>
    <w:sectPr w:rsidR="00E861D5" w:rsidRPr="00730D0B" w:rsidSect="00730D0B">
      <w:type w:val="continuous"/>
      <w:pgSz w:w="11910" w:h="16840"/>
      <w:pgMar w:top="1417" w:right="1417" w:bottom="1417" w:left="1417" w:header="0" w:footer="65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414AF"/>
    <w:multiLevelType w:val="multilevel"/>
    <w:tmpl w:val="88F6B2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5D"/>
    <w:rsid w:val="001B4F75"/>
    <w:rsid w:val="001F3A66"/>
    <w:rsid w:val="002E07B6"/>
    <w:rsid w:val="0030331E"/>
    <w:rsid w:val="0057314E"/>
    <w:rsid w:val="00617979"/>
    <w:rsid w:val="00730D0B"/>
    <w:rsid w:val="0073545D"/>
    <w:rsid w:val="009646F6"/>
    <w:rsid w:val="00BB2A4A"/>
    <w:rsid w:val="00C20F64"/>
    <w:rsid w:val="00E2745A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9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F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F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Mażewska</dc:creator>
  <cp:keywords/>
  <dc:description/>
  <cp:lastModifiedBy>admin</cp:lastModifiedBy>
  <cp:revision>7</cp:revision>
  <cp:lastPrinted>2020-09-18T06:28:00Z</cp:lastPrinted>
  <dcterms:created xsi:type="dcterms:W3CDTF">2020-09-14T08:06:00Z</dcterms:created>
  <dcterms:modified xsi:type="dcterms:W3CDTF">2020-10-01T06:09:00Z</dcterms:modified>
</cp:coreProperties>
</file>