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13" w:rsidRPr="0056710F" w:rsidRDefault="00146613" w:rsidP="00146613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6710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ZARZĄDZENIE Nr </w:t>
      </w:r>
      <w:r w:rsidR="00B20AA1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78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/19</w:t>
      </w:r>
    </w:p>
    <w:p w:rsidR="00146613" w:rsidRPr="0056710F" w:rsidRDefault="00146613" w:rsidP="00146613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6710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WÓJTA GMINY KIWITY</w:t>
      </w:r>
    </w:p>
    <w:p w:rsidR="00146613" w:rsidRPr="00FC27CC" w:rsidRDefault="00146613" w:rsidP="00146613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 dnia </w:t>
      </w:r>
      <w:r w:rsidR="00B20AA1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13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B20AA1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grudnia</w:t>
      </w:r>
      <w:r w:rsidRPr="00FC27CC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2019 r.</w:t>
      </w:r>
    </w:p>
    <w:p w:rsidR="00146613" w:rsidRPr="00B16FF4" w:rsidRDefault="00146613" w:rsidP="00146613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1B149B">
        <w:rPr>
          <w:rFonts w:asciiTheme="majorHAnsi" w:eastAsia="Times New Roman" w:hAnsiTheme="majorHAnsi" w:cstheme="minorHAnsi"/>
          <w:sz w:val="24"/>
          <w:szCs w:val="24"/>
          <w:lang w:eastAsia="pl-PL"/>
        </w:rPr>
        <w:t>w sprawie  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ogłos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zenia naboru na wolne stanowisko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urzędnicze 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                               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Inspektora 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ds. </w:t>
      </w:r>
      <w:r w:rsidR="00B20AA1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poboru opłat, ochrony przyrody i spraw związanych z finansowaniem ochrony środowiska</w:t>
      </w:r>
    </w:p>
    <w:p w:rsidR="00146613" w:rsidRPr="00B20AA1" w:rsidRDefault="00146613" w:rsidP="00146613">
      <w:pPr>
        <w:spacing w:after="180" w:line="300" w:lineRule="atLeast"/>
        <w:rPr>
          <w:rFonts w:asciiTheme="majorHAnsi" w:eastAsia="Times New Roman" w:hAnsiTheme="majorHAnsi" w:cstheme="minorHAnsi"/>
          <w:lang w:eastAsia="pl-PL"/>
        </w:rPr>
      </w:pPr>
      <w:r w:rsidRPr="001B149B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    </w:t>
      </w:r>
      <w:r w:rsidRPr="00FF790E">
        <w:rPr>
          <w:rFonts w:asciiTheme="majorHAnsi" w:eastAsia="Times New Roman" w:hAnsiTheme="majorHAnsi" w:cstheme="minorHAnsi"/>
          <w:lang w:eastAsia="pl-PL"/>
        </w:rPr>
        <w:t>Na podstawie art. 11,13 , 14 ustawy z dnia 21 listopada 2008 r. o pracown</w:t>
      </w:r>
      <w:r>
        <w:rPr>
          <w:rFonts w:asciiTheme="majorHAnsi" w:eastAsia="Times New Roman" w:hAnsiTheme="majorHAnsi" w:cstheme="minorHAnsi"/>
          <w:lang w:eastAsia="pl-PL"/>
        </w:rPr>
        <w:t>ikach samorządowych (Dz. U. 2019, poz. 1282</w:t>
      </w:r>
      <w:r w:rsidRPr="00FF790E">
        <w:rPr>
          <w:rFonts w:asciiTheme="majorHAnsi" w:eastAsia="Times New Roman" w:hAnsiTheme="majorHAnsi" w:cstheme="minorHAnsi"/>
          <w:lang w:eastAsia="pl-PL"/>
        </w:rPr>
        <w:t xml:space="preserve">), </w:t>
      </w:r>
      <w:r w:rsidRPr="0056710F">
        <w:rPr>
          <w:rFonts w:asciiTheme="majorHAnsi" w:eastAsia="Times New Roman" w:hAnsiTheme="majorHAnsi" w:cstheme="minorHAnsi"/>
          <w:b/>
          <w:lang w:eastAsia="pl-PL"/>
        </w:rPr>
        <w:t>zarządzam co następuje:</w:t>
      </w:r>
    </w:p>
    <w:p w:rsidR="00146613" w:rsidRPr="00FF790E" w:rsidRDefault="00146613" w:rsidP="00B20AA1">
      <w:pPr>
        <w:spacing w:after="180" w:line="300" w:lineRule="atLeast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C5AC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§1.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1.Ogłaszam nabór na wolne stanowisko urzędnicze inspektora </w:t>
      </w:r>
      <w:r w:rsidR="00B20AA1" w:rsidRPr="00B20AA1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ds. poboru opłat, ochrony przyrody i spraw związanych z finansowaniem ochrony środowiska</w:t>
      </w:r>
      <w:r w:rsidR="00B20AA1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w Urzędzie Gminy Kiwity.</w:t>
      </w:r>
    </w:p>
    <w:p w:rsidR="00146613" w:rsidRPr="00FF790E" w:rsidRDefault="00146613" w:rsidP="00146613">
      <w:pPr>
        <w:pStyle w:val="Akapitzlist"/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Ogłoszenie podaje się do publicznej wiadomości w Biuletynie Informacji Publicznej Gminy Kiwity oraz na tablicy ogłoszeń w Urzędzie Gminy Kiwity.</w:t>
      </w:r>
    </w:p>
    <w:p w:rsidR="00146613" w:rsidRPr="00FF790E" w:rsidRDefault="00146613" w:rsidP="00146613">
      <w:pPr>
        <w:pStyle w:val="Akapitzlist"/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Treść ogłoszenia stanowi załącznik do niniejszego zarządzenia.</w:t>
      </w:r>
    </w:p>
    <w:p w:rsidR="00146613" w:rsidRPr="00FF790E" w:rsidRDefault="00146613" w:rsidP="00146613">
      <w:pPr>
        <w:spacing w:after="180" w:line="30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C5AC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§2.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Powołuję Komisję Konkursową  do przeprowadzenia 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naboru , 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w składzie:</w:t>
      </w:r>
    </w:p>
    <w:p w:rsidR="00146613" w:rsidRPr="00FF790E" w:rsidRDefault="00B20AA1" w:rsidP="00146613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Agnieszka </w:t>
      </w:r>
      <w:proofErr w:type="spellStart"/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Rasińska</w:t>
      </w:r>
      <w:proofErr w:type="spellEnd"/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146613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-  przewodniczący komisji</w:t>
      </w:r>
    </w:p>
    <w:p w:rsidR="00146613" w:rsidRPr="00FF790E" w:rsidRDefault="00146613" w:rsidP="00146613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Robert </w:t>
      </w:r>
      <w:proofErr w:type="spellStart"/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Rozmysłowicz</w:t>
      </w:r>
      <w:proofErr w:type="spellEnd"/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 - członek komisji</w:t>
      </w:r>
    </w:p>
    <w:p w:rsidR="00146613" w:rsidRPr="00FF790E" w:rsidRDefault="001231DD" w:rsidP="00146613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Janina Maziarska</w:t>
      </w:r>
      <w:r w:rsidR="00B20AA1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146613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- członek komisji.</w:t>
      </w:r>
    </w:p>
    <w:p w:rsidR="00146613" w:rsidRPr="00FF790E" w:rsidRDefault="00146613" w:rsidP="00146613">
      <w:pPr>
        <w:rPr>
          <w:rFonts w:asciiTheme="majorHAnsi" w:hAnsiTheme="majorHAnsi" w:cstheme="minorHAnsi"/>
          <w:sz w:val="24"/>
          <w:szCs w:val="24"/>
        </w:rPr>
      </w:pPr>
      <w:r w:rsidRPr="005C5AC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§3.</w:t>
      </w:r>
      <w:r w:rsidRPr="005C5AC7">
        <w:rPr>
          <w:rFonts w:asciiTheme="majorHAnsi" w:eastAsia="Times New Roman" w:hAnsiTheme="majorHAnsi" w:cstheme="minorHAnsi"/>
          <w:sz w:val="24"/>
          <w:szCs w:val="24"/>
          <w:lang w:eastAsia="pl-PL"/>
        </w:rPr>
        <w:t>1.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W dniu </w:t>
      </w:r>
      <w:r w:rsidR="001231DD">
        <w:rPr>
          <w:rFonts w:asciiTheme="majorHAnsi" w:hAnsiTheme="majorHAnsi" w:cstheme="minorHAnsi"/>
          <w:b/>
          <w:sz w:val="24"/>
          <w:szCs w:val="24"/>
        </w:rPr>
        <w:t>31 grudnia 2019 r. od godz. 10:0</w:t>
      </w:r>
      <w:r w:rsidRPr="00FF790E">
        <w:rPr>
          <w:rFonts w:asciiTheme="majorHAnsi" w:hAnsiTheme="majorHAnsi" w:cstheme="minorHAnsi"/>
          <w:b/>
          <w:sz w:val="24"/>
          <w:szCs w:val="24"/>
        </w:rPr>
        <w:t>0</w:t>
      </w:r>
      <w:r w:rsidRPr="00FF790E">
        <w:rPr>
          <w:rFonts w:asciiTheme="majorHAnsi" w:hAnsiTheme="majorHAnsi" w:cstheme="minorHAnsi"/>
          <w:sz w:val="24"/>
          <w:szCs w:val="24"/>
        </w:rPr>
        <w:t xml:space="preserve"> komisja rozpocznie procedurę oceny formalnej dokumentów  złożonych przez kandydatów zgodnie z wymogami okr</w:t>
      </w:r>
      <w:r w:rsidR="001231DD">
        <w:rPr>
          <w:rFonts w:asciiTheme="majorHAnsi" w:hAnsiTheme="majorHAnsi" w:cstheme="minorHAnsi"/>
          <w:sz w:val="24"/>
          <w:szCs w:val="24"/>
        </w:rPr>
        <w:t>eślonymi w ogłoszeniu o naborze</w:t>
      </w:r>
      <w:r w:rsidRPr="00FF790E">
        <w:rPr>
          <w:rFonts w:asciiTheme="majorHAnsi" w:hAnsiTheme="majorHAnsi" w:cstheme="minorHAnsi"/>
          <w:sz w:val="24"/>
          <w:szCs w:val="24"/>
        </w:rPr>
        <w:t>.</w:t>
      </w:r>
    </w:p>
    <w:p w:rsidR="00146613" w:rsidRPr="00FF790E" w:rsidRDefault="00146613" w:rsidP="00146613">
      <w:pPr>
        <w:rPr>
          <w:rFonts w:asciiTheme="majorHAnsi" w:hAnsiTheme="majorHAnsi" w:cstheme="minorHAnsi"/>
          <w:sz w:val="24"/>
          <w:szCs w:val="24"/>
        </w:rPr>
      </w:pPr>
      <w:r w:rsidRPr="00FF790E">
        <w:rPr>
          <w:rFonts w:asciiTheme="majorHAnsi" w:hAnsiTheme="majorHAnsi" w:cstheme="minorHAnsi"/>
          <w:sz w:val="24"/>
          <w:szCs w:val="24"/>
        </w:rPr>
        <w:t>2. Po dokonaniu oceny formalnej dokumentów i wyłonieniu kandydatów spełniając</w:t>
      </w:r>
      <w:r>
        <w:rPr>
          <w:rFonts w:asciiTheme="majorHAnsi" w:hAnsiTheme="majorHAnsi" w:cstheme="minorHAnsi"/>
          <w:sz w:val="24"/>
          <w:szCs w:val="24"/>
        </w:rPr>
        <w:t xml:space="preserve">ych kryteria  </w:t>
      </w:r>
      <w:r w:rsidR="001231DD">
        <w:rPr>
          <w:rFonts w:asciiTheme="majorHAnsi" w:hAnsiTheme="majorHAnsi" w:cstheme="minorHAnsi"/>
          <w:sz w:val="24"/>
          <w:szCs w:val="24"/>
        </w:rPr>
        <w:t>(</w:t>
      </w:r>
      <w:r w:rsidRPr="00FF790E">
        <w:rPr>
          <w:rFonts w:asciiTheme="majorHAnsi" w:hAnsiTheme="majorHAnsi" w:cstheme="minorHAnsi"/>
          <w:sz w:val="24"/>
          <w:szCs w:val="24"/>
        </w:rPr>
        <w:t xml:space="preserve">wg poziomu ich spełniania ), Inspektor ds.  sekretariatu , spraw kadrowych i działalności gospodarczej niezwłocznie powiadomi kandydatów o terminie rozmowy kwalifikacyjnej. </w:t>
      </w:r>
    </w:p>
    <w:p w:rsidR="00146613" w:rsidRPr="00FF790E" w:rsidRDefault="00146613" w:rsidP="00146613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§4. </w:t>
      </w:r>
      <w:r w:rsidRPr="00FF790E">
        <w:rPr>
          <w:rFonts w:asciiTheme="majorHAnsi" w:hAnsiTheme="majorHAnsi" w:cstheme="minorHAnsi"/>
          <w:sz w:val="24"/>
          <w:szCs w:val="24"/>
        </w:rPr>
        <w:t xml:space="preserve">Rozmowę kwalifikacyjną z kandydatami spełniającymi wymagania formalne określone w ogłoszeniu o naborze komisja przeprowadzi </w:t>
      </w:r>
      <w:r w:rsidRPr="00FF790E">
        <w:rPr>
          <w:rFonts w:asciiTheme="majorHAnsi" w:hAnsiTheme="majorHAnsi" w:cstheme="minorHAnsi"/>
          <w:b/>
          <w:sz w:val="24"/>
          <w:szCs w:val="24"/>
        </w:rPr>
        <w:t xml:space="preserve">w dniu </w:t>
      </w:r>
      <w:r w:rsidR="001231DD">
        <w:rPr>
          <w:rFonts w:asciiTheme="majorHAnsi" w:hAnsiTheme="majorHAnsi" w:cstheme="minorHAnsi"/>
          <w:b/>
          <w:sz w:val="24"/>
          <w:szCs w:val="24"/>
        </w:rPr>
        <w:t>7 stycznia 2020</w:t>
      </w:r>
      <w:r w:rsidRPr="00FF790E">
        <w:rPr>
          <w:rFonts w:asciiTheme="majorHAnsi" w:hAnsiTheme="majorHAnsi" w:cstheme="minorHAnsi"/>
          <w:b/>
          <w:sz w:val="24"/>
          <w:szCs w:val="24"/>
        </w:rPr>
        <w:t xml:space="preserve"> r. od godz. 10:00 w Urzędzie Gminy Kiwity  ( pok. Nr 5) .</w:t>
      </w:r>
    </w:p>
    <w:p w:rsidR="00146613" w:rsidRPr="00FF790E" w:rsidRDefault="00146613" w:rsidP="00146613">
      <w:pPr>
        <w:rPr>
          <w:rFonts w:asciiTheme="majorHAnsi" w:hAnsiTheme="majorHAnsi" w:cstheme="minorHAnsi"/>
          <w:b/>
          <w:sz w:val="24"/>
          <w:szCs w:val="24"/>
        </w:rPr>
      </w:pPr>
      <w:r w:rsidRPr="00FF790E">
        <w:rPr>
          <w:rFonts w:asciiTheme="majorHAnsi" w:hAnsiTheme="majorHAnsi" w:cstheme="minorHAnsi"/>
          <w:b/>
          <w:sz w:val="24"/>
          <w:szCs w:val="24"/>
        </w:rPr>
        <w:t xml:space="preserve">§5. </w:t>
      </w:r>
      <w:r w:rsidRPr="00FF790E">
        <w:rPr>
          <w:rFonts w:asciiTheme="majorHAnsi" w:hAnsiTheme="majorHAnsi" w:cstheme="minorHAnsi"/>
          <w:sz w:val="24"/>
          <w:szCs w:val="24"/>
        </w:rPr>
        <w:t xml:space="preserve">Z przeprowadzonego naboru kandydatów komisja sporządzi protokół zgodnie </w:t>
      </w:r>
      <w:r>
        <w:rPr>
          <w:rFonts w:asciiTheme="majorHAnsi" w:hAnsiTheme="majorHAnsi" w:cstheme="minorHAnsi"/>
          <w:sz w:val="24"/>
          <w:szCs w:val="24"/>
        </w:rPr>
        <w:t xml:space="preserve">                 </w:t>
      </w:r>
      <w:r w:rsidRPr="00FF790E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 xml:space="preserve"> art. 14 ustawy </w:t>
      </w:r>
      <w:r w:rsidRPr="00FF790E">
        <w:rPr>
          <w:rFonts w:asciiTheme="majorHAnsi" w:hAnsiTheme="majorHAnsi" w:cstheme="minorHAnsi"/>
          <w:sz w:val="24"/>
          <w:szCs w:val="24"/>
        </w:rPr>
        <w:t>z dnia 21 listopada 2008 r. o pracownik</w:t>
      </w:r>
      <w:r>
        <w:rPr>
          <w:rFonts w:asciiTheme="majorHAnsi" w:hAnsiTheme="majorHAnsi" w:cstheme="minorHAnsi"/>
          <w:sz w:val="24"/>
          <w:szCs w:val="24"/>
        </w:rPr>
        <w:t>ach samorządowych ( Dz.U. z 2019</w:t>
      </w:r>
      <w:r w:rsidRPr="00FF790E">
        <w:rPr>
          <w:rFonts w:asciiTheme="majorHAnsi" w:hAnsiTheme="majorHAnsi" w:cstheme="minorHAnsi"/>
          <w:sz w:val="24"/>
          <w:szCs w:val="24"/>
        </w:rPr>
        <w:t xml:space="preserve"> r., poz. </w:t>
      </w:r>
      <w:r>
        <w:rPr>
          <w:rFonts w:asciiTheme="majorHAnsi" w:hAnsiTheme="majorHAnsi" w:cstheme="minorHAnsi"/>
          <w:sz w:val="24"/>
          <w:szCs w:val="24"/>
        </w:rPr>
        <w:t>1282</w:t>
      </w:r>
      <w:r w:rsidRPr="00FF790E">
        <w:rPr>
          <w:rFonts w:asciiTheme="majorHAnsi" w:hAnsiTheme="majorHAnsi" w:cstheme="minorHAnsi"/>
          <w:sz w:val="24"/>
          <w:szCs w:val="24"/>
        </w:rPr>
        <w:t>.)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</w:p>
    <w:p w:rsidR="00146613" w:rsidRPr="00FF790E" w:rsidRDefault="00146613" w:rsidP="00146613">
      <w:pPr>
        <w:spacing w:after="180" w:line="30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§6</w:t>
      </w:r>
      <w:r w:rsidRPr="00FF790E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Zarządzenie wchodzi w życie z dniem podpisania.</w:t>
      </w:r>
    </w:p>
    <w:p w:rsidR="00146613" w:rsidRDefault="00146613" w:rsidP="00146613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</w:t>
      </w:r>
      <w:r w:rsidR="004D76B9"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Wójt </w:t>
      </w:r>
    </w:p>
    <w:p w:rsidR="00146613" w:rsidRPr="00FF790E" w:rsidRDefault="004D76B9" w:rsidP="004D76B9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146613">
        <w:rPr>
          <w:rFonts w:asciiTheme="majorHAnsi" w:hAnsiTheme="majorHAnsi" w:cstheme="minorHAnsi"/>
          <w:sz w:val="24"/>
          <w:szCs w:val="24"/>
        </w:rPr>
        <w:t xml:space="preserve">Wiesław Tkaczuk </w:t>
      </w:r>
    </w:p>
    <w:p w:rsidR="00146613" w:rsidRPr="00DE2996" w:rsidRDefault="00146613" w:rsidP="00146613">
      <w:pPr>
        <w:jc w:val="right"/>
        <w:rPr>
          <w:rFonts w:asciiTheme="majorHAnsi" w:hAnsiTheme="majorHAnsi" w:cstheme="minorHAnsi"/>
          <w:sz w:val="20"/>
          <w:szCs w:val="20"/>
        </w:rPr>
      </w:pPr>
      <w:r w:rsidRPr="00DE2996">
        <w:rPr>
          <w:rFonts w:asciiTheme="majorHAnsi" w:hAnsiTheme="majorHAnsi" w:cstheme="minorHAnsi"/>
          <w:sz w:val="20"/>
          <w:szCs w:val="20"/>
        </w:rPr>
        <w:lastRenderedPageBreak/>
        <w:t>Załącznik do Zarządzenia Nr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B20AA1">
        <w:rPr>
          <w:rFonts w:asciiTheme="majorHAnsi" w:hAnsiTheme="majorHAnsi" w:cstheme="minorHAnsi"/>
          <w:sz w:val="20"/>
          <w:szCs w:val="20"/>
        </w:rPr>
        <w:t>78</w:t>
      </w:r>
      <w:r>
        <w:rPr>
          <w:rFonts w:asciiTheme="majorHAnsi" w:hAnsiTheme="majorHAnsi" w:cstheme="minorHAnsi"/>
          <w:sz w:val="20"/>
          <w:szCs w:val="20"/>
        </w:rPr>
        <w:t>/19 Wójta Gminy Kiwity  z dnia</w:t>
      </w:r>
      <w:r w:rsidR="00B20AA1">
        <w:rPr>
          <w:rFonts w:asciiTheme="majorHAnsi" w:hAnsiTheme="majorHAnsi" w:cstheme="minorHAnsi"/>
          <w:sz w:val="20"/>
          <w:szCs w:val="20"/>
        </w:rPr>
        <w:t xml:space="preserve"> 13 grudnia</w:t>
      </w:r>
      <w:r w:rsidRPr="00DE2996">
        <w:rPr>
          <w:rFonts w:asciiTheme="majorHAnsi" w:hAnsiTheme="majorHAnsi" w:cstheme="minorHAnsi"/>
          <w:sz w:val="20"/>
          <w:szCs w:val="20"/>
        </w:rPr>
        <w:t xml:space="preserve"> 2019 r. </w:t>
      </w:r>
    </w:p>
    <w:p w:rsidR="00146613" w:rsidRPr="001B149B" w:rsidRDefault="00B20AA1" w:rsidP="00146613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Znak sprawy  OR.2110.5</w:t>
      </w:r>
      <w:r w:rsidR="00146613" w:rsidRPr="001B149B">
        <w:rPr>
          <w:rFonts w:asciiTheme="majorHAnsi" w:hAnsiTheme="majorHAnsi" w:cstheme="minorHAnsi"/>
        </w:rPr>
        <w:t xml:space="preserve">.2019 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:rsidR="00146613" w:rsidRDefault="00146613" w:rsidP="00146613">
      <w:pPr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OGŁOSZENIE 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 NABORZE </w:t>
      </w:r>
    </w:p>
    <w:p w:rsidR="00146613" w:rsidRPr="0087571C" w:rsidRDefault="00146613" w:rsidP="00146613">
      <w:pPr>
        <w:spacing w:after="15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NA WOLNE STANOWISKO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INSPEKTORA DS. </w:t>
      </w:r>
      <w:r w:rsidR="00BF28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POBORU OPŁAT, OCHRONY PRZYRODY I SPRAW ZWIĄZANYCH Z FINANSOWANIEM OCHRONY ŚRODOWISKA</w:t>
      </w:r>
    </w:p>
    <w:p w:rsidR="00146613" w:rsidRPr="0087571C" w:rsidRDefault="00146613" w:rsidP="00146613">
      <w:pPr>
        <w:spacing w:after="15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146613" w:rsidRPr="0087571C" w:rsidRDefault="00146613" w:rsidP="00146613">
      <w:pPr>
        <w:pStyle w:val="Akapitzlist"/>
        <w:numPr>
          <w:ilvl w:val="0"/>
          <w:numId w:val="4"/>
        </w:num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Określenie stanowiska :  </w:t>
      </w:r>
    </w:p>
    <w:p w:rsidR="00146613" w:rsidRPr="0087571C" w:rsidRDefault="00146613" w:rsidP="0014661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Stanowisko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Inspektora ds. </w:t>
      </w:r>
      <w:r w:rsidR="00BF28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poboru opłat, ochrony przyrody i spraw związanych z finansowaniem ochrony środowiska</w:t>
      </w:r>
      <w:r w:rsidR="00BF2819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w Referacie Gospodarki Komunalnej , Ochrony Środowiska i Oświaty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Urzędzie 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Gminy Kiwity.</w:t>
      </w:r>
    </w:p>
    <w:p w:rsidR="00146613" w:rsidRPr="0087571C" w:rsidRDefault="00146613" w:rsidP="0014661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146613" w:rsidRPr="0087571C" w:rsidRDefault="00146613" w:rsidP="00146613">
      <w:pPr>
        <w:pStyle w:val="Akapitzlist"/>
        <w:numPr>
          <w:ilvl w:val="0"/>
          <w:numId w:val="4"/>
        </w:num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Wymiar etatu :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  pełny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etat. W przypadku osób podejmujących po raz pierwszy pracę na stanowisku urzędniczym , na czas określony  nie dłuższy niż 6  miesięcy. W tym przypadku zastosowanie będą miały przepisy art. 16 ust.2 ustawy z dnia 21 listopada 2008 roku o pracowni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kach samorządowych (Dz.U. z 2019 r. poz. 1282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), wówczas  pracownik obowiązany jest odbyć służbę przygotowawczą o której mowa w art. 19 ww. ustawy  i zdać  egzamin.</w:t>
      </w:r>
    </w:p>
    <w:p w:rsidR="00146613" w:rsidRPr="0087571C" w:rsidRDefault="00146613" w:rsidP="0014661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III. Określenie wymagań związanych ze stanowiskiem:</w:t>
      </w:r>
    </w:p>
    <w:p w:rsidR="00146613" w:rsidRPr="0087571C" w:rsidRDefault="00146613" w:rsidP="00146613">
      <w:pPr>
        <w:spacing w:after="150" w:line="240" w:lineRule="auto"/>
        <w:ind w:left="644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1. Wymagania niezbędne (formalne):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pełnej zdolności do czynności prawnych i korzystania z pełni praw publicznych,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obywatelstwo polskie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stanu zdrowia pozwalającego na zatrudnienie na w/w stanowisku,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brak prawomocnego skazania za przestępstwo ścigane z oskarżenia publicznego lub umyślne przestępstwo skarbowe,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nieposzlakowanej opinii,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co najmniej 3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letni staż pracy,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kwalifikacji zawodowych do wykonywania pracy – wykształcenie wyższe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(tytuł zawodowy inżynier )</w:t>
      </w:r>
    </w:p>
    <w:p w:rsidR="00146613" w:rsidRPr="0087571C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dobra znajomość przepisów ustaw m.in: </w:t>
      </w:r>
      <w:r w:rsidR="00F80F84">
        <w:rPr>
          <w:rFonts w:asciiTheme="majorHAnsi" w:hAnsiTheme="majorHAnsi" w:cs="Arial"/>
          <w:color w:val="000000"/>
          <w:sz w:val="24"/>
          <w:szCs w:val="24"/>
        </w:rPr>
        <w:t>Kodeks Postepowania Administracyjnego, o ochronie środowiska, o ochronie zwierząt, prawo wodne, prawo łowieckie, o ochronie przyrody</w:t>
      </w:r>
    </w:p>
    <w:p w:rsidR="00146613" w:rsidRDefault="00146613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biegła znajomość  zagadnień obsługi komputera w stopniu zaawansowanym,</w:t>
      </w:r>
    </w:p>
    <w:p w:rsidR="00B20AA1" w:rsidRPr="003B4EE3" w:rsidRDefault="00B20AA1" w:rsidP="0014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prawo jazdy kat. B</w:t>
      </w:r>
    </w:p>
    <w:p w:rsidR="00146613" w:rsidRPr="0087571C" w:rsidRDefault="00146613" w:rsidP="00146613">
      <w:pPr>
        <w:spacing w:after="150" w:line="240" w:lineRule="auto"/>
        <w:ind w:left="50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2.Wymagania dodatkowe: </w:t>
      </w:r>
    </w:p>
    <w:p w:rsidR="00146613" w:rsidRPr="0087571C" w:rsidRDefault="00146613" w:rsidP="0014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umiejętność sprawnej organizacji pracy,</w:t>
      </w:r>
    </w:p>
    <w:p w:rsidR="00146613" w:rsidRPr="0087571C" w:rsidRDefault="00146613" w:rsidP="0014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samodzielność w pracy na zajmowanym stanowisku,</w:t>
      </w:r>
    </w:p>
    <w:p w:rsidR="00146613" w:rsidRPr="0087571C" w:rsidRDefault="00146613" w:rsidP="0014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wysoka kultura osobista, sumienność, uczciwość,</w:t>
      </w:r>
    </w:p>
    <w:p w:rsidR="00146613" w:rsidRPr="0087571C" w:rsidRDefault="00146613" w:rsidP="0014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odpowiedzialność za wykonywaną pracę,</w:t>
      </w:r>
    </w:p>
    <w:p w:rsidR="00146613" w:rsidRPr="0087571C" w:rsidRDefault="00146613" w:rsidP="0014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umiejętność pracy w zespole, komunikatywność,</w:t>
      </w:r>
    </w:p>
    <w:p w:rsidR="00146613" w:rsidRPr="0087571C" w:rsidRDefault="00146613" w:rsidP="00146613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P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racownik samorządowy zatrudniony na powyższym stanowisku nie może wykonywać dodatkowych zajęć pozostających w sprzeczności lub związanych z  zajęciami, które wykonuje w ramach obowiązków służbowych, wywołujących uzasadnione podejrzenie o stronniczość lub interesowność.</w:t>
      </w:r>
    </w:p>
    <w:p w:rsidR="00146613" w:rsidRDefault="00146613" w:rsidP="00146613">
      <w:pPr>
        <w:spacing w:after="150" w:line="240" w:lineRule="auto"/>
        <w:ind w:left="360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3.</w:t>
      </w:r>
      <w:r w:rsidRPr="00384D23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Zakres zadań na stanowisku, na który prowadzony jest nabór:</w:t>
      </w:r>
    </w:p>
    <w:p w:rsidR="006B794F" w:rsidRDefault="00BF2819" w:rsidP="00BF2819">
      <w:pPr>
        <w:spacing w:after="150" w:line="240" w:lineRule="auto"/>
        <w:ind w:left="360"/>
        <w:rPr>
          <w:rFonts w:asciiTheme="majorHAnsi" w:eastAsia="Times New Roman" w:hAnsiTheme="majorHAnsi" w:cs="Arial"/>
          <w:bCs/>
          <w:sz w:val="24"/>
          <w:szCs w:val="24"/>
          <w:lang w:eastAsia="pl-PL"/>
        </w:rPr>
      </w:pPr>
      <w:r w:rsidRPr="004D76B9">
        <w:rPr>
          <w:rFonts w:asciiTheme="majorHAnsi" w:eastAsia="Times New Roman" w:hAnsiTheme="majorHAnsi" w:cs="Arial"/>
          <w:bCs/>
          <w:sz w:val="24"/>
          <w:szCs w:val="24"/>
          <w:lang w:eastAsia="pl-PL"/>
        </w:rPr>
        <w:t xml:space="preserve">a) </w:t>
      </w:r>
      <w:r w:rsidR="006B794F">
        <w:rPr>
          <w:rFonts w:asciiTheme="majorHAnsi" w:eastAsia="Times New Roman" w:hAnsiTheme="majorHAnsi" w:cs="Arial"/>
          <w:bCs/>
          <w:sz w:val="24"/>
          <w:szCs w:val="24"/>
          <w:lang w:eastAsia="pl-PL"/>
        </w:rPr>
        <w:t>odczyt liczników, wystawianie faktur i pobór opłat za wodę i ścieki</w:t>
      </w:r>
    </w:p>
    <w:p w:rsidR="00BF2819" w:rsidRPr="004D76B9" w:rsidRDefault="006B794F" w:rsidP="00BF2819">
      <w:pPr>
        <w:spacing w:after="150" w:line="240" w:lineRule="auto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bCs/>
          <w:sz w:val="24"/>
          <w:szCs w:val="24"/>
          <w:lang w:eastAsia="pl-PL"/>
        </w:rPr>
        <w:t xml:space="preserve">b) </w:t>
      </w:r>
      <w:r w:rsidR="00BF2819" w:rsidRPr="004D76B9">
        <w:rPr>
          <w:rFonts w:asciiTheme="majorHAnsi" w:hAnsiTheme="majorHAnsi" w:cs="Arial"/>
          <w:sz w:val="24"/>
          <w:szCs w:val="24"/>
        </w:rPr>
        <w:t>prowadzenie całości spraw z zakresu wydawania zezwoleń na wycinkę drzew</w:t>
      </w:r>
    </w:p>
    <w:p w:rsidR="00BF2819" w:rsidRPr="004D76B9" w:rsidRDefault="006B794F" w:rsidP="00BF2819">
      <w:pPr>
        <w:spacing w:after="150" w:line="240" w:lineRule="auto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</w:t>
      </w:r>
      <w:r w:rsidR="00BF2819" w:rsidRPr="004D76B9">
        <w:rPr>
          <w:rFonts w:asciiTheme="majorHAnsi" w:hAnsiTheme="majorHAnsi" w:cs="Arial"/>
          <w:sz w:val="24"/>
          <w:szCs w:val="24"/>
        </w:rPr>
        <w:t>) realizacja zadań z zakresu ochrony zwierząt , w tym bezdomnych – opracowanie i realizacja programów zapobiegania bezdomności zwierząt ,</w:t>
      </w:r>
    </w:p>
    <w:p w:rsidR="00BF2819" w:rsidRPr="004D76B9" w:rsidRDefault="006B794F" w:rsidP="00BF2819">
      <w:pPr>
        <w:spacing w:after="150" w:line="240" w:lineRule="auto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BF2819" w:rsidRPr="004D76B9">
        <w:rPr>
          <w:rFonts w:asciiTheme="majorHAnsi" w:hAnsiTheme="majorHAnsi" w:cs="Arial"/>
          <w:sz w:val="24"/>
          <w:szCs w:val="24"/>
        </w:rPr>
        <w:t>) współdziałanie ze służbą weterynaryjną oraz kwarantanną i ochroną roślin,</w:t>
      </w:r>
    </w:p>
    <w:p w:rsidR="00BF2819" w:rsidRPr="004D76B9" w:rsidRDefault="006B794F" w:rsidP="00BF2819">
      <w:pPr>
        <w:spacing w:after="15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</w:t>
      </w:r>
      <w:r w:rsidR="00BF2819" w:rsidRPr="004D76B9">
        <w:rPr>
          <w:rFonts w:asciiTheme="majorHAnsi" w:hAnsiTheme="majorHAnsi" w:cs="Arial"/>
          <w:sz w:val="24"/>
          <w:szCs w:val="24"/>
        </w:rPr>
        <w:t xml:space="preserve">) </w:t>
      </w:r>
      <w:r w:rsidR="00BF2819" w:rsidRPr="004D76B9">
        <w:rPr>
          <w:rFonts w:asciiTheme="majorHAnsi" w:hAnsiTheme="majorHAnsi"/>
          <w:sz w:val="24"/>
          <w:szCs w:val="24"/>
        </w:rPr>
        <w:t>prowadzenie spraw związanych z rejestracją psów oraz wydawanie zezwoleń na utrzymywanie psów ras uznanych za niebezpieczne,</w:t>
      </w:r>
    </w:p>
    <w:p w:rsidR="004D76B9" w:rsidRPr="004D76B9" w:rsidRDefault="006B794F" w:rsidP="004D76B9">
      <w:pPr>
        <w:spacing w:after="15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</w:t>
      </w:r>
      <w:r w:rsidR="00BF2819" w:rsidRPr="004D76B9">
        <w:rPr>
          <w:rFonts w:asciiTheme="majorHAnsi" w:hAnsiTheme="majorHAnsi"/>
          <w:sz w:val="24"/>
          <w:szCs w:val="24"/>
        </w:rPr>
        <w:t>) realizacja zadań wynikających z Prawa łowieckiego - współdziałanie z Polskim Związkiem Łowieckim , Kołami Łowieckimi  , min. w zakresie planów łowieckich , szkód wyrządzanych przez zwierzynę ,</w:t>
      </w:r>
    </w:p>
    <w:p w:rsidR="004D76B9" w:rsidRPr="004D76B9" w:rsidRDefault="006B794F" w:rsidP="004D76B9">
      <w:pPr>
        <w:spacing w:after="150" w:line="240" w:lineRule="auto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</w:t>
      </w:r>
      <w:r w:rsidR="00BF2819" w:rsidRPr="004D76B9">
        <w:rPr>
          <w:rFonts w:asciiTheme="majorHAnsi" w:hAnsiTheme="majorHAnsi"/>
          <w:sz w:val="24"/>
          <w:szCs w:val="24"/>
        </w:rPr>
        <w:t xml:space="preserve">) </w:t>
      </w:r>
      <w:r w:rsidR="004D76B9" w:rsidRPr="004D76B9">
        <w:rPr>
          <w:rFonts w:asciiTheme="majorHAnsi" w:hAnsiTheme="majorHAnsi" w:cs="Arial"/>
          <w:sz w:val="24"/>
          <w:szCs w:val="24"/>
        </w:rPr>
        <w:t>wykonywanie zadań wynikających z ustawy o dostępie do informacji publicznej w zakresie powierzonych czynności ,</w:t>
      </w:r>
    </w:p>
    <w:p w:rsidR="004D76B9" w:rsidRPr="004D76B9" w:rsidRDefault="006B794F" w:rsidP="004D76B9">
      <w:pPr>
        <w:spacing w:after="0" w:line="240" w:lineRule="auto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</w:t>
      </w:r>
      <w:r w:rsidR="004D76B9" w:rsidRPr="004D76B9">
        <w:rPr>
          <w:rFonts w:asciiTheme="majorHAnsi" w:hAnsiTheme="majorHAnsi" w:cs="Arial"/>
          <w:sz w:val="24"/>
          <w:szCs w:val="24"/>
        </w:rPr>
        <w:t>) realizacja zadań w zakresie szkód wyrządzanych przez zwierzęta chronione , w tym również współdziałanie z Regionalną Dyrekcją Ochrony Środowiska ,</w:t>
      </w:r>
    </w:p>
    <w:p w:rsidR="004D76B9" w:rsidRPr="00B0573D" w:rsidRDefault="004D76B9" w:rsidP="004D76B9">
      <w:pPr>
        <w:spacing w:after="0" w:line="240" w:lineRule="auto"/>
        <w:ind w:left="360"/>
        <w:rPr>
          <w:rFonts w:asciiTheme="majorHAnsi" w:hAnsiTheme="majorHAnsi" w:cs="Arial"/>
          <w:sz w:val="16"/>
          <w:szCs w:val="16"/>
        </w:rPr>
      </w:pPr>
    </w:p>
    <w:p w:rsidR="004D76B9" w:rsidRDefault="004D76B9" w:rsidP="00B0573D">
      <w:pPr>
        <w:pStyle w:val="Akapitzlist"/>
        <w:numPr>
          <w:ilvl w:val="0"/>
          <w:numId w:val="9"/>
        </w:numPr>
        <w:spacing w:after="0" w:line="240" w:lineRule="auto"/>
        <w:ind w:left="426" w:hanging="66"/>
        <w:rPr>
          <w:rFonts w:asciiTheme="majorHAnsi" w:hAnsiTheme="majorHAnsi" w:cs="Arial"/>
          <w:sz w:val="24"/>
          <w:szCs w:val="24"/>
        </w:rPr>
      </w:pPr>
      <w:r w:rsidRPr="00B0573D">
        <w:rPr>
          <w:rFonts w:asciiTheme="majorHAnsi" w:hAnsiTheme="majorHAnsi" w:cs="Arial"/>
          <w:sz w:val="24"/>
          <w:szCs w:val="24"/>
        </w:rPr>
        <w:t>prowadzenie spraw związanych z dofinansowaniem zadań z zakresu ochrony środowiska</w:t>
      </w:r>
    </w:p>
    <w:p w:rsidR="00B0573D" w:rsidRPr="00B0573D" w:rsidRDefault="00B0573D" w:rsidP="00B0573D">
      <w:pPr>
        <w:pStyle w:val="Akapitzlist"/>
        <w:spacing w:after="0" w:line="240" w:lineRule="auto"/>
        <w:ind w:left="426"/>
        <w:rPr>
          <w:rFonts w:asciiTheme="majorHAnsi" w:hAnsiTheme="majorHAnsi" w:cs="Arial"/>
          <w:sz w:val="16"/>
          <w:szCs w:val="16"/>
        </w:rPr>
      </w:pPr>
    </w:p>
    <w:p w:rsidR="00B0573D" w:rsidRPr="00B0573D" w:rsidRDefault="00B0573D" w:rsidP="00B0573D">
      <w:pPr>
        <w:spacing w:after="0" w:line="240" w:lineRule="auto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j)  sporządzanie sprawozdań oraz innych dokumentów dotyczących zajmowanego stanowiska</w:t>
      </w:r>
      <w:bookmarkStart w:id="0" w:name="_GoBack"/>
      <w:bookmarkEnd w:id="0"/>
    </w:p>
    <w:p w:rsidR="00BF2819" w:rsidRPr="00BF2819" w:rsidRDefault="00BF2819" w:rsidP="004D76B9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46613" w:rsidRPr="0087571C" w:rsidRDefault="00146613" w:rsidP="00146613">
      <w:pPr>
        <w:spacing w:after="150" w:line="240" w:lineRule="auto"/>
        <w:ind w:left="14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4. Informacja o warunkach pracy na stanowisku</w:t>
      </w:r>
    </w:p>
    <w:p w:rsidR="00146613" w:rsidRPr="0087571C" w:rsidRDefault="00146613" w:rsidP="001231D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Praca od dnia 1</w:t>
      </w:r>
      <w:r w:rsidR="006B794F">
        <w:rPr>
          <w:rFonts w:asciiTheme="majorHAnsi" w:eastAsia="Times New Roman" w:hAnsiTheme="majorHAnsi" w:cs="Arial"/>
          <w:sz w:val="24"/>
          <w:szCs w:val="24"/>
          <w:lang w:eastAsia="pl-PL"/>
        </w:rPr>
        <w:t>3 stycznia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20</w:t>
      </w:r>
      <w:r w:rsidR="006B794F">
        <w:rPr>
          <w:rFonts w:asciiTheme="majorHAnsi" w:eastAsia="Times New Roman" w:hAnsiTheme="majorHAnsi" w:cs="Arial"/>
          <w:sz w:val="24"/>
          <w:szCs w:val="24"/>
          <w:lang w:eastAsia="pl-PL"/>
        </w:rPr>
        <w:t>20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w pełnym wymiarze czasu pracy, na czas zgodnie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 art. 16 ustawy z dnia 21 lis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topada 2008 roku o pracownikach samorządowych ( Dz.U. z 2019 r. poz. 1282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). Praca biurowa w budynku Urzędu Gminy w Kiwitach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oraz praca w terenie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.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zęste kontakty z interesantami, prowadzenie spraw, w których występować może znaczna ilość stron postępowania, praca przy monitorze komputerowym.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5. Wskaźnik zatrudnienia osób niepełnosprawnych</w:t>
      </w:r>
    </w:p>
    <w:p w:rsidR="00146613" w:rsidRPr="0087571C" w:rsidRDefault="00146613" w:rsidP="001231DD">
      <w:pPr>
        <w:spacing w:after="15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 miesiącu poprzedzającym datę publikacji niniejszego ogłoszenia wskaźnik zatrudnienia osób niepełnosprawnych  w Urzędzie Gminy w Kiwitach, w rozumieniu przepisów o rehabilitacji zawodowej i społecznej oraz zatrudnianiu osób niepełnosprawnych wynosił poniżej 6%.</w:t>
      </w:r>
    </w:p>
    <w:p w:rsidR="00146613" w:rsidRPr="0087571C" w:rsidRDefault="00146613" w:rsidP="001231DD">
      <w:pPr>
        <w:spacing w:after="150" w:line="240" w:lineRule="auto"/>
        <w:jc w:val="both"/>
        <w:rPr>
          <w:rFonts w:ascii="Open Sans" w:hAnsi="Open Sans"/>
          <w:sz w:val="24"/>
          <w:szCs w:val="24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lastRenderedPageBreak/>
        <w:t xml:space="preserve">Uwaga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– zgodnie z art.13a ust.2 ustawy o pracownikach samorządowych „</w:t>
      </w:r>
      <w:r w:rsidRPr="0087571C">
        <w:rPr>
          <w:rFonts w:ascii="Open Sans" w:hAnsi="Open Sans"/>
          <w:sz w:val="24"/>
          <w:szCs w:val="24"/>
        </w:rPr>
        <w:t xml:space="preserve">Jeżeli w jednostce wskaźnik zatrudnienia osób niepełnosprawnych, w rozumieniu </w:t>
      </w:r>
      <w:r>
        <w:rPr>
          <w:rFonts w:ascii="Open Sans" w:hAnsi="Open Sans"/>
          <w:sz w:val="24"/>
          <w:szCs w:val="24"/>
        </w:rPr>
        <w:t xml:space="preserve">przepisów o </w:t>
      </w:r>
      <w:r w:rsidRPr="0087571C">
        <w:rPr>
          <w:rFonts w:ascii="Open Sans" w:hAnsi="Open Sans"/>
          <w:sz w:val="24"/>
          <w:szCs w:val="24"/>
        </w:rPr>
        <w:t xml:space="preserve"> rehabilitacji zawodowej i społecznej oraz zatrudnianiu osób niepełnosprawnych, w miesiącu poprzedzającym datę upublicznienia ogłoszenia o naborze, jest niższy niż 6%, pierwszeństwo w zatrudnieniu na stanowiskach urzędniczych, </w:t>
      </w:r>
      <w:r w:rsidRPr="00896E26">
        <w:rPr>
          <w:rFonts w:ascii="Open Sans" w:hAnsi="Open Sans"/>
          <w:sz w:val="24"/>
          <w:szCs w:val="24"/>
        </w:rPr>
        <w:t>z wyłączeniem kierowniczych stanowisk urzędniczych,</w:t>
      </w:r>
      <w:r w:rsidRPr="0087571C">
        <w:rPr>
          <w:rFonts w:ascii="Open Sans" w:hAnsi="Open Sans"/>
          <w:sz w:val="24"/>
          <w:szCs w:val="24"/>
        </w:rPr>
        <w:t xml:space="preserve"> przysługuje osobie niepełnosprawnej…”</w:t>
      </w:r>
    </w:p>
    <w:p w:rsidR="001231DD" w:rsidRPr="001231DD" w:rsidRDefault="001231DD" w:rsidP="00146613">
      <w:pPr>
        <w:spacing w:after="150" w:line="240" w:lineRule="auto"/>
        <w:rPr>
          <w:rFonts w:asciiTheme="majorHAnsi" w:eastAsia="Times New Roman" w:hAnsiTheme="majorHAnsi" w:cs="Arial"/>
          <w:b/>
          <w:bCs/>
          <w:sz w:val="16"/>
          <w:szCs w:val="16"/>
          <w:lang w:eastAsia="pl-PL"/>
        </w:rPr>
      </w:pP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6. Wymagane dokumenty:</w:t>
      </w:r>
    </w:p>
    <w:p w:rsidR="00146613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CV,</w:t>
      </w:r>
    </w:p>
    <w:p w:rsidR="00146613" w:rsidRPr="0087571C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pełnej zdolności do czynności prawnych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i korzystania z pełni praw publicznych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</w:p>
    <w:p w:rsidR="00146613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oświadczenie kandydata, że nie był karany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za przestępstwa ścigane z oskarżenia publicznego lub umyślne przestępstwa skarbowe oraz, że nie toczą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się prze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ciwko niemu  postępowania karne ani skarbowe,</w:t>
      </w:r>
    </w:p>
    <w:p w:rsidR="00146613" w:rsidRPr="0087571C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 stanu zdrowia pozwalającego na zatrudnienie na w/w stanowisku,</w:t>
      </w:r>
    </w:p>
    <w:p w:rsidR="00146613" w:rsidRPr="0087571C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dokumentów  potwierdzających posiadane wykształcenie,</w:t>
      </w:r>
    </w:p>
    <w:p w:rsidR="00146613" w:rsidRPr="0087571C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innych dokumentów potwierdzających posiadane kwalifikacje (kursy, seminaria, szkolenia, posiadane uprawnienia),</w:t>
      </w:r>
    </w:p>
    <w:p w:rsidR="00146613" w:rsidRDefault="00146613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wszystkie kserokopie świadectw pracy z poprzednich miejsc pracy lub innych dokumentów  potwie</w:t>
      </w:r>
      <w:r w:rsidR="003A36CE">
        <w:rPr>
          <w:rFonts w:asciiTheme="majorHAnsi" w:eastAsia="Times New Roman" w:hAnsiTheme="majorHAnsi" w:cs="Arial"/>
          <w:sz w:val="24"/>
          <w:szCs w:val="24"/>
          <w:lang w:eastAsia="pl-PL"/>
        </w:rPr>
        <w:t>rdzających okresy zatrudnienia ,</w:t>
      </w:r>
    </w:p>
    <w:p w:rsidR="003A36CE" w:rsidRPr="0087571C" w:rsidRDefault="003A36CE" w:rsidP="00146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kserokopia prawa jazdy.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Dokumenty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przedłożone w kserokopiach muszą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być potwierdzone” za zgodność” przez kandydata, a wszystkie dokumenty i oświadczenia  muszą być przez niego podpisane.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Zgodnie z Rozporządzeniem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do dokumentów aplikacyjnych należy dołączyć oświadczenie o wyrażeniu zgody na przetwarzanie danych osobowych o następującej treści 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„Wyrażam zgodę na przetwarzanie moich danych osobowych, zawartych w materiałach aplikacyjnych dla potrzeb niezbędnych do realizacji procedury naboru na wolne stanowisko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inspektora </w:t>
      </w:r>
      <w:r w:rsidR="003A36CE" w:rsidRPr="003A36CE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ds. poboru opłat, ochrony przyrody i spraw związanych z finansowaniem ochrony środowiska</w:t>
      </w:r>
      <w:r w:rsidR="003A36CE" w:rsidRPr="003A36CE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w Urzędzie Gminy Kiwity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”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:rsidR="00146613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Inne dokumenty poza wskazanymi   nie będą mieć wpływu  na procedurę rekrutacyjną.</w:t>
      </w:r>
    </w:p>
    <w:p w:rsidR="001231DD" w:rsidRPr="0087571C" w:rsidRDefault="001231DD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7. Określenie terminu i miejsca składania dokumentów: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Oferty należy składać w zamkniętych kopertach z podanym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adresem zwrotnym i dopiskiem „nabór na s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tanowisko </w:t>
      </w:r>
      <w:r w:rsidR="00B20AA1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inspektora </w:t>
      </w:r>
      <w:r w:rsidR="00B20AA1" w:rsidRPr="00B20AA1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ds. poboru opłat, ochrony przyrody i spraw związanych z finansowaniem ochrony środowiska</w:t>
      </w:r>
      <w:r w:rsidR="00B20AA1"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Urzędzie   Gminy Kiwity”,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do dnia </w:t>
      </w:r>
      <w:r w:rsidR="001231D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30 grudnia 2019 roku  do godz. 12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:00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w Urzędzie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Gminy w Kiwity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( Sekretariat )</w:t>
      </w:r>
      <w:r w:rsidR="001231D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lub na adres: Urząd Gminy Kiwi</w:t>
      </w:r>
      <w:r w:rsidR="001231DD">
        <w:rPr>
          <w:rFonts w:asciiTheme="majorHAnsi" w:eastAsia="Times New Roman" w:hAnsiTheme="majorHAnsi" w:cs="Arial"/>
          <w:sz w:val="24"/>
          <w:szCs w:val="24"/>
          <w:lang w:eastAsia="pl-PL"/>
        </w:rPr>
        <w:t>ty , Kiwity 28 , 11-106 Kiwity (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decyduje data faktycznego wpływu do  Urzędu).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Oferty, które wpłyną do tut. Urzędu niekompletne lub po wyżej określonym terminie, nie będą rozpatrywane. Nie ma możliwości uzupełnienia dokumentów po upływie terminu składania aplikacji.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Nabór przeprowadzi komisja powołana przez Wójta Gminy Kiwity.</w:t>
      </w:r>
    </w:p>
    <w:p w:rsidR="00146613" w:rsidRPr="0087571C" w:rsidRDefault="00146613" w:rsidP="0014661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O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zakwalifikowaniu się do II etapu naboru  tj. rozmowy kwalifikacyjnej kandydaci zostaną powiadomieni telefonicznie.</w:t>
      </w:r>
    </w:p>
    <w:p w:rsidR="00146613" w:rsidRPr="0087571C" w:rsidRDefault="00146613" w:rsidP="00146613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Informacja o wynikach naboru będzie umieszczona na stronie Biuletynu Informacji Publicznej Urzędu Gminy Kiwity oraz na tablicy ogłoszeń tut. Urzędu. </w:t>
      </w:r>
    </w:p>
    <w:p w:rsidR="00146613" w:rsidRDefault="00146613" w:rsidP="00146613"/>
    <w:p w:rsidR="00146613" w:rsidRDefault="00146613" w:rsidP="00146613"/>
    <w:p w:rsidR="00D87511" w:rsidRDefault="00D87511"/>
    <w:sectPr w:rsidR="00D8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FB9"/>
    <w:multiLevelType w:val="multilevel"/>
    <w:tmpl w:val="EBE8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06BED"/>
    <w:multiLevelType w:val="multilevel"/>
    <w:tmpl w:val="5700361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C195F"/>
    <w:multiLevelType w:val="hybridMultilevel"/>
    <w:tmpl w:val="08866706"/>
    <w:lvl w:ilvl="0" w:tplc="8C46BA48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63F239C"/>
    <w:multiLevelType w:val="hybridMultilevel"/>
    <w:tmpl w:val="3C8AD8D6"/>
    <w:lvl w:ilvl="0" w:tplc="342A90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0C50"/>
    <w:multiLevelType w:val="hybridMultilevel"/>
    <w:tmpl w:val="2954D7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8C669D"/>
    <w:multiLevelType w:val="hybridMultilevel"/>
    <w:tmpl w:val="CD7E0CB6"/>
    <w:lvl w:ilvl="0" w:tplc="9628026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</w:rPr>
    </w:lvl>
    <w:lvl w:ilvl="1" w:tplc="5CEC25F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65909AC0">
      <w:start w:val="1"/>
      <w:numFmt w:val="lowerLetter"/>
      <w:lvlText w:val="%3."/>
      <w:lvlJc w:val="right"/>
      <w:pPr>
        <w:tabs>
          <w:tab w:val="num" w:pos="1980"/>
        </w:tabs>
        <w:ind w:left="1980" w:hanging="180"/>
      </w:pPr>
      <w:rPr>
        <w:rFonts w:ascii="Arial Narrow" w:eastAsia="Times New Roman" w:hAnsi="Arial Narrow" w:cs="Times New Roman" w:hint="default"/>
      </w:rPr>
    </w:lvl>
    <w:lvl w:ilvl="3" w:tplc="03FEAA30">
      <w:start w:val="2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D421D40"/>
    <w:multiLevelType w:val="multilevel"/>
    <w:tmpl w:val="9374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64734"/>
    <w:multiLevelType w:val="multilevel"/>
    <w:tmpl w:val="E00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94E53"/>
    <w:multiLevelType w:val="hybridMultilevel"/>
    <w:tmpl w:val="88CEBD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12-12"/>
    <w:docVar w:name="LE_Links" w:val="{2F8C6DE9-140C-4EA7-BAE0-C4EB7E58B603}"/>
  </w:docVars>
  <w:rsids>
    <w:rsidRoot w:val="00146613"/>
    <w:rsid w:val="001231DD"/>
    <w:rsid w:val="00146613"/>
    <w:rsid w:val="003A36CE"/>
    <w:rsid w:val="004D76B9"/>
    <w:rsid w:val="006B794F"/>
    <w:rsid w:val="00B0573D"/>
    <w:rsid w:val="00B20AA1"/>
    <w:rsid w:val="00BF2819"/>
    <w:rsid w:val="00D87511"/>
    <w:rsid w:val="00F8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4661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661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6613"/>
    <w:rPr>
      <w:color w:val="0000FF"/>
      <w:u w:val="single"/>
    </w:rPr>
  </w:style>
  <w:style w:type="character" w:customStyle="1" w:styleId="luchili">
    <w:name w:val="luc_hili"/>
    <w:basedOn w:val="Domylnaczcionkaakapitu"/>
    <w:rsid w:val="00146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4661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661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6613"/>
    <w:rPr>
      <w:color w:val="0000FF"/>
      <w:u w:val="single"/>
    </w:rPr>
  </w:style>
  <w:style w:type="character" w:customStyle="1" w:styleId="luchili">
    <w:name w:val="luc_hili"/>
    <w:basedOn w:val="Domylnaczcionkaakapitu"/>
    <w:rsid w:val="0014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F8C6DE9-140C-4EA7-BAE0-C4EB7E58B6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7</cp:revision>
  <cp:lastPrinted>2019-12-12T11:54:00Z</cp:lastPrinted>
  <dcterms:created xsi:type="dcterms:W3CDTF">2019-12-12T09:31:00Z</dcterms:created>
  <dcterms:modified xsi:type="dcterms:W3CDTF">2019-12-13T08:07:00Z</dcterms:modified>
</cp:coreProperties>
</file>