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34" w:rsidRDefault="00C87034" w:rsidP="00C87034">
      <w:pPr>
        <w:shd w:val="clear" w:color="auto" w:fill="FFFFFF"/>
        <w:tabs>
          <w:tab w:val="left" w:leader="dot" w:pos="6173"/>
        </w:tabs>
        <w:spacing w:after="0" w:line="240" w:lineRule="auto"/>
        <w:jc w:val="center"/>
        <w:rPr>
          <w:rFonts w:ascii="Times New Roman" w:hAnsi="Times New Roman" w:cs="Times New Roman"/>
          <w:bCs/>
          <w:sz w:val="20"/>
          <w:szCs w:val="20"/>
        </w:rPr>
      </w:pPr>
      <w:r w:rsidRPr="00986029">
        <w:rPr>
          <w:rFonts w:ascii="Times New Roman" w:hAnsi="Times New Roman" w:cs="Times New Roman"/>
          <w:b/>
          <w:bCs/>
          <w:sz w:val="20"/>
          <w:szCs w:val="20"/>
        </w:rPr>
        <w:t xml:space="preserve">                   UMOWA</w:t>
      </w:r>
      <w:r w:rsidRPr="00986029">
        <w:rPr>
          <w:rFonts w:ascii="Times New Roman" w:hAnsi="Times New Roman" w:cs="Times New Roman"/>
          <w:bCs/>
          <w:sz w:val="20"/>
          <w:szCs w:val="20"/>
        </w:rPr>
        <w:t xml:space="preserve">      </w:t>
      </w:r>
      <w:bookmarkStart w:id="0" w:name="_GoBack"/>
      <w:bookmarkEnd w:id="0"/>
    </w:p>
    <w:p w:rsidR="00C87034" w:rsidRPr="00986029" w:rsidRDefault="00C87034" w:rsidP="00C87034">
      <w:pPr>
        <w:shd w:val="clear" w:color="auto" w:fill="FFFFFF"/>
        <w:tabs>
          <w:tab w:val="left" w:leader="dot" w:pos="6173"/>
        </w:tabs>
        <w:spacing w:after="0" w:line="240" w:lineRule="auto"/>
        <w:jc w:val="center"/>
        <w:rPr>
          <w:rFonts w:ascii="Times New Roman" w:hAnsi="Times New Roman" w:cs="Times New Roman"/>
          <w:sz w:val="20"/>
          <w:szCs w:val="20"/>
        </w:rPr>
      </w:pPr>
    </w:p>
    <w:p w:rsidR="00C87034" w:rsidRDefault="00C87034" w:rsidP="009665D4">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C87034">
        <w:rPr>
          <w:rFonts w:ascii="Times New Roman" w:eastAsia="Times New Roman" w:hAnsi="Times New Roman" w:cs="Times New Roman"/>
          <w:sz w:val="20"/>
          <w:szCs w:val="20"/>
        </w:rPr>
        <w:t xml:space="preserve">           </w:t>
      </w:r>
      <w:r w:rsidR="009665D4" w:rsidRPr="009665D4">
        <w:rPr>
          <w:rFonts w:ascii="Times New Roman" w:hAnsi="Times New Roman" w:cs="Times New Roman"/>
          <w:sz w:val="20"/>
          <w:szCs w:val="20"/>
        </w:rPr>
        <w:t xml:space="preserve">W dniu </w:t>
      </w:r>
      <w:r w:rsidR="009665D4">
        <w:rPr>
          <w:rFonts w:ascii="Times New Roman" w:hAnsi="Times New Roman" w:cs="Times New Roman"/>
          <w:sz w:val="20"/>
          <w:szCs w:val="20"/>
        </w:rPr>
        <w:t>…………………..</w:t>
      </w:r>
      <w:r w:rsidR="00BA3142">
        <w:rPr>
          <w:rFonts w:ascii="Times New Roman" w:hAnsi="Times New Roman" w:cs="Times New Roman"/>
          <w:sz w:val="20"/>
          <w:szCs w:val="20"/>
        </w:rPr>
        <w:t xml:space="preserve"> 2020</w:t>
      </w:r>
      <w:r w:rsidR="009665D4" w:rsidRPr="009665D4">
        <w:rPr>
          <w:rFonts w:ascii="Times New Roman" w:hAnsi="Times New Roman" w:cs="Times New Roman"/>
          <w:sz w:val="20"/>
          <w:szCs w:val="20"/>
        </w:rPr>
        <w:t xml:space="preserve"> r. pomiędzy </w:t>
      </w:r>
      <w:r w:rsidR="004F56B1">
        <w:rPr>
          <w:rFonts w:ascii="Times New Roman" w:hAnsi="Times New Roman" w:cs="Times New Roman"/>
          <w:sz w:val="20"/>
          <w:szCs w:val="20"/>
        </w:rPr>
        <w:t xml:space="preserve">Gmina Kiwity </w:t>
      </w:r>
      <w:r w:rsidR="009665D4">
        <w:rPr>
          <w:rFonts w:ascii="Times New Roman" w:hAnsi="Times New Roman" w:cs="Times New Roman"/>
          <w:sz w:val="20"/>
          <w:szCs w:val="20"/>
        </w:rPr>
        <w:t xml:space="preserve">z siedzibą </w:t>
      </w:r>
      <w:r w:rsidR="004F56B1">
        <w:rPr>
          <w:rFonts w:ascii="Times New Roman" w:hAnsi="Times New Roman" w:cs="Times New Roman"/>
          <w:sz w:val="20"/>
          <w:szCs w:val="20"/>
        </w:rPr>
        <w:t>Kiwity 28</w:t>
      </w:r>
      <w:r w:rsidR="009665D4" w:rsidRPr="009665D4">
        <w:rPr>
          <w:rFonts w:ascii="Times New Roman" w:hAnsi="Times New Roman" w:cs="Times New Roman"/>
          <w:sz w:val="20"/>
          <w:szCs w:val="20"/>
        </w:rPr>
        <w:t>, 11-10</w:t>
      </w:r>
      <w:r w:rsidR="004F56B1">
        <w:rPr>
          <w:rFonts w:ascii="Times New Roman" w:hAnsi="Times New Roman" w:cs="Times New Roman"/>
          <w:sz w:val="20"/>
          <w:szCs w:val="20"/>
        </w:rPr>
        <w:t>6 Kiwity r</w:t>
      </w:r>
      <w:r w:rsidR="009665D4" w:rsidRPr="009665D4">
        <w:rPr>
          <w:rFonts w:ascii="Times New Roman" w:hAnsi="Times New Roman" w:cs="Times New Roman"/>
          <w:sz w:val="20"/>
          <w:szCs w:val="20"/>
        </w:rPr>
        <w:t xml:space="preserve">eprezentowaną przez </w:t>
      </w:r>
      <w:r w:rsidR="004F56B1">
        <w:rPr>
          <w:rFonts w:ascii="Times New Roman" w:hAnsi="Times New Roman" w:cs="Times New Roman"/>
          <w:sz w:val="20"/>
          <w:szCs w:val="20"/>
        </w:rPr>
        <w:t xml:space="preserve">Wiesława Tkaczuka –Wójta Gminy </w:t>
      </w:r>
      <w:r w:rsidR="009665D4">
        <w:rPr>
          <w:rFonts w:ascii="Times New Roman" w:hAnsi="Times New Roman" w:cs="Times New Roman"/>
          <w:sz w:val="20"/>
          <w:szCs w:val="20"/>
        </w:rPr>
        <w:t xml:space="preserve">oraz </w:t>
      </w:r>
      <w:r w:rsidR="004F56B1">
        <w:rPr>
          <w:rFonts w:ascii="Times New Roman" w:hAnsi="Times New Roman" w:cs="Times New Roman"/>
          <w:sz w:val="20"/>
          <w:szCs w:val="20"/>
        </w:rPr>
        <w:t xml:space="preserve">Iwonę </w:t>
      </w:r>
      <w:proofErr w:type="spellStart"/>
      <w:r w:rsidR="004F56B1">
        <w:rPr>
          <w:rFonts w:ascii="Times New Roman" w:hAnsi="Times New Roman" w:cs="Times New Roman"/>
          <w:sz w:val="20"/>
          <w:szCs w:val="20"/>
        </w:rPr>
        <w:t>Plaskota</w:t>
      </w:r>
      <w:proofErr w:type="spellEnd"/>
      <w:r w:rsidR="004F56B1">
        <w:rPr>
          <w:rFonts w:ascii="Times New Roman" w:hAnsi="Times New Roman" w:cs="Times New Roman"/>
          <w:sz w:val="20"/>
          <w:szCs w:val="20"/>
        </w:rPr>
        <w:t xml:space="preserve"> – Skarbnika </w:t>
      </w:r>
      <w:r w:rsidR="009665D4" w:rsidRPr="009665D4">
        <w:rPr>
          <w:rFonts w:ascii="Times New Roman" w:hAnsi="Times New Roman" w:cs="Times New Roman"/>
          <w:sz w:val="20"/>
          <w:szCs w:val="20"/>
        </w:rPr>
        <w:t>zwaną dalej „Zamawiającym”, a Panem/Panią……………….. prowadzącym działalność gospodarczą pod firmą ……………………………………. z siedzibą …………………………,  REGON – ………………, NIP ………………………. zwanym dalej „Wykonawcą” zawarta została umowa o następującej treści:</w:t>
      </w:r>
    </w:p>
    <w:p w:rsidR="004F56B1" w:rsidRPr="009665D4" w:rsidRDefault="004F56B1" w:rsidP="009665D4">
      <w:pPr>
        <w:spacing w:after="0" w:line="240" w:lineRule="auto"/>
        <w:jc w:val="both"/>
        <w:rPr>
          <w:rFonts w:ascii="Times New Roman" w:hAnsi="Times New Roman" w:cs="Times New Roman"/>
          <w:sz w:val="20"/>
          <w:szCs w:val="20"/>
        </w:rPr>
      </w:pPr>
    </w:p>
    <w:p w:rsidR="00C87034" w:rsidRPr="00986029" w:rsidRDefault="00C87034" w:rsidP="00C87034">
      <w:pPr>
        <w:pStyle w:val="Bezodstpw"/>
        <w:jc w:val="center"/>
        <w:rPr>
          <w:b/>
          <w:sz w:val="20"/>
          <w:szCs w:val="20"/>
        </w:rPr>
      </w:pPr>
      <w:r w:rsidRPr="00986029">
        <w:rPr>
          <w:b/>
          <w:bCs/>
          <w:sz w:val="20"/>
          <w:szCs w:val="20"/>
        </w:rPr>
        <w:t xml:space="preserve">                § 1 - </w:t>
      </w:r>
      <w:r w:rsidRPr="00986029">
        <w:rPr>
          <w:b/>
          <w:sz w:val="20"/>
          <w:szCs w:val="20"/>
        </w:rPr>
        <w:t>Podstawa zawarcia umowy</w:t>
      </w:r>
    </w:p>
    <w:p w:rsidR="00C87034" w:rsidRPr="00986029" w:rsidRDefault="00C87034" w:rsidP="00C87034">
      <w:pPr>
        <w:pStyle w:val="Tekstpodstawowy"/>
        <w:spacing w:before="0" w:line="240" w:lineRule="auto"/>
        <w:rPr>
          <w:b/>
          <w:bCs/>
          <w:sz w:val="20"/>
          <w:szCs w:val="20"/>
        </w:rPr>
      </w:pPr>
      <w:r w:rsidRPr="00986029">
        <w:rPr>
          <w:sz w:val="20"/>
          <w:szCs w:val="20"/>
        </w:rPr>
        <w:t xml:space="preserve">Umowa zawarta z Wykonawcą wyłonionym w wyniku przeprowadzonego zapytania ofertowego                                       na zasadzie konkurencyjności. </w:t>
      </w:r>
    </w:p>
    <w:p w:rsidR="00C87034" w:rsidRPr="00986029" w:rsidRDefault="00C87034" w:rsidP="00C87034">
      <w:pPr>
        <w:pStyle w:val="Bezodstpw"/>
        <w:jc w:val="center"/>
        <w:rPr>
          <w:b/>
          <w:color w:val="000000"/>
          <w:sz w:val="20"/>
          <w:szCs w:val="20"/>
        </w:rPr>
      </w:pPr>
      <w:r w:rsidRPr="00986029">
        <w:rPr>
          <w:b/>
          <w:bCs/>
          <w:color w:val="000000"/>
          <w:sz w:val="20"/>
          <w:szCs w:val="20"/>
        </w:rPr>
        <w:t xml:space="preserve">§ 2 - </w:t>
      </w:r>
      <w:r w:rsidRPr="00986029">
        <w:rPr>
          <w:b/>
          <w:color w:val="000000"/>
          <w:sz w:val="20"/>
          <w:szCs w:val="20"/>
        </w:rPr>
        <w:t>Przedmiot umowy</w:t>
      </w:r>
    </w:p>
    <w:p w:rsidR="00C87034" w:rsidRPr="00986029" w:rsidRDefault="00C87034" w:rsidP="00C87034">
      <w:pPr>
        <w:pStyle w:val="Bezodstpw"/>
        <w:rPr>
          <w:sz w:val="20"/>
          <w:szCs w:val="20"/>
        </w:rPr>
      </w:pPr>
      <w:r w:rsidRPr="00986029">
        <w:rPr>
          <w:sz w:val="20"/>
          <w:szCs w:val="20"/>
        </w:rPr>
        <w:t xml:space="preserve">1.   Wykonawca zobowiązuje się wykonać na rzecz Zamawiającego roboty budowlane dotyczące operacji  p.n.   </w:t>
      </w:r>
    </w:p>
    <w:p w:rsidR="00C87034" w:rsidRDefault="00C87034" w:rsidP="00C87034">
      <w:pPr>
        <w:pStyle w:val="Bezodstpw"/>
        <w:jc w:val="center"/>
        <w:rPr>
          <w:b/>
          <w:sz w:val="20"/>
          <w:szCs w:val="20"/>
          <w:lang w:eastAsia="ar-SA"/>
        </w:rPr>
      </w:pPr>
      <w:r w:rsidRPr="00986029">
        <w:rPr>
          <w:b/>
          <w:sz w:val="20"/>
          <w:szCs w:val="20"/>
          <w:lang w:eastAsia="ar-SA"/>
        </w:rPr>
        <w:t>„</w:t>
      </w:r>
      <w:r w:rsidR="004F56B1">
        <w:rPr>
          <w:b/>
          <w:sz w:val="20"/>
          <w:szCs w:val="20"/>
          <w:lang w:eastAsia="ar-SA"/>
        </w:rPr>
        <w:t>Utworzenie</w:t>
      </w:r>
      <w:r>
        <w:rPr>
          <w:b/>
          <w:sz w:val="20"/>
          <w:szCs w:val="20"/>
          <w:lang w:eastAsia="ar-SA"/>
        </w:rPr>
        <w:t xml:space="preserve"> </w:t>
      </w:r>
      <w:r w:rsidR="00BA3142">
        <w:rPr>
          <w:b/>
          <w:sz w:val="20"/>
          <w:szCs w:val="20"/>
          <w:lang w:eastAsia="ar-SA"/>
        </w:rPr>
        <w:t>infrastruktury rekreacyjnej</w:t>
      </w:r>
      <w:r w:rsidR="004F56B1">
        <w:rPr>
          <w:b/>
          <w:sz w:val="20"/>
          <w:szCs w:val="20"/>
          <w:lang w:eastAsia="ar-SA"/>
        </w:rPr>
        <w:t xml:space="preserve"> w miejscowości </w:t>
      </w:r>
      <w:r w:rsidR="00BA3142">
        <w:rPr>
          <w:b/>
          <w:sz w:val="20"/>
          <w:szCs w:val="20"/>
          <w:lang w:eastAsia="ar-SA"/>
        </w:rPr>
        <w:t>Stoczek</w:t>
      </w:r>
      <w:r w:rsidRPr="00986029">
        <w:rPr>
          <w:b/>
          <w:sz w:val="20"/>
          <w:szCs w:val="20"/>
          <w:lang w:eastAsia="ar-SA"/>
        </w:rPr>
        <w:t>”</w:t>
      </w:r>
    </w:p>
    <w:p w:rsidR="00C87034" w:rsidRPr="00C87034" w:rsidRDefault="00C87034" w:rsidP="00C87034">
      <w:pPr>
        <w:pStyle w:val="Akapitzlist"/>
        <w:numPr>
          <w:ilvl w:val="0"/>
          <w:numId w:val="17"/>
        </w:numPr>
        <w:spacing w:after="0" w:line="240" w:lineRule="auto"/>
        <w:ind w:left="0" w:firstLine="0"/>
        <w:jc w:val="both"/>
        <w:rPr>
          <w:rFonts w:ascii="Times New Roman" w:hAnsi="Times New Roman" w:cs="Times New Roman"/>
          <w:b/>
          <w:sz w:val="20"/>
          <w:szCs w:val="20"/>
        </w:rPr>
      </w:pPr>
      <w:r w:rsidRPr="00C87034">
        <w:rPr>
          <w:rFonts w:ascii="Times New Roman" w:hAnsi="Times New Roman" w:cs="Times New Roman"/>
          <w:sz w:val="20"/>
          <w:szCs w:val="20"/>
        </w:rPr>
        <w:t xml:space="preserve">Szczegółowy opis i zakres przedmiotu umowy zawiera </w:t>
      </w:r>
      <w:r w:rsidRPr="00C87034">
        <w:rPr>
          <w:rFonts w:ascii="Times New Roman" w:eastAsia="Times New Roman" w:hAnsi="Times New Roman" w:cs="Times New Roman"/>
          <w:bCs/>
          <w:sz w:val="20"/>
          <w:szCs w:val="20"/>
          <w:lang w:eastAsia="ar-SA"/>
        </w:rPr>
        <w:t>dokumentacja projektowa oraz przedmiary, udostępnione wraz zapytaniem ofertowym, stanowiące również załączniki do niniejszej umowy. O</w:t>
      </w:r>
      <w:r w:rsidRPr="00C87034">
        <w:rPr>
          <w:rFonts w:ascii="Times New Roman" w:eastAsia="Times New Roman" w:hAnsi="Times New Roman" w:cs="Times New Roman"/>
          <w:sz w:val="20"/>
          <w:szCs w:val="20"/>
        </w:rPr>
        <w:t>ryginał dokumentacji przekazany zostanie Wykonawcy nie później</w:t>
      </w:r>
      <w:r w:rsidRPr="00C87034">
        <w:rPr>
          <w:rFonts w:ascii="Times New Roman" w:eastAsia="Times New Roman" w:hAnsi="Times New Roman" w:cs="Times New Roman"/>
          <w:sz w:val="20"/>
          <w:szCs w:val="20"/>
          <w:lang w:eastAsia="ar-SA"/>
        </w:rPr>
        <w:t xml:space="preserve"> niż w dniu przekazania placu budowy.</w:t>
      </w:r>
    </w:p>
    <w:p w:rsidR="00C87034" w:rsidRPr="00986029" w:rsidRDefault="00C87034" w:rsidP="00C87034">
      <w:pPr>
        <w:spacing w:after="0" w:line="240" w:lineRule="auto"/>
        <w:ind w:left="284"/>
        <w:jc w:val="both"/>
        <w:rPr>
          <w:rFonts w:ascii="Times New Roman" w:hAnsi="Times New Roman" w:cs="Times New Roman"/>
          <w:b/>
          <w:sz w:val="20"/>
          <w:szCs w:val="20"/>
        </w:rPr>
      </w:pPr>
    </w:p>
    <w:p w:rsidR="00C87034" w:rsidRPr="00986029" w:rsidRDefault="00C87034" w:rsidP="00C87034">
      <w:pPr>
        <w:tabs>
          <w:tab w:val="left" w:pos="3544"/>
        </w:tabs>
        <w:spacing w:after="0" w:line="240" w:lineRule="auto"/>
        <w:jc w:val="center"/>
        <w:rPr>
          <w:rFonts w:ascii="Times New Roman" w:eastAsia="Times New Roman" w:hAnsi="Times New Roman" w:cs="Times New Roman"/>
          <w:b/>
          <w:sz w:val="20"/>
          <w:szCs w:val="20"/>
        </w:rPr>
      </w:pPr>
      <w:r w:rsidRPr="00986029">
        <w:rPr>
          <w:rFonts w:ascii="Times New Roman" w:hAnsi="Times New Roman" w:cs="Times New Roman"/>
          <w:b/>
          <w:sz w:val="20"/>
          <w:szCs w:val="20"/>
        </w:rPr>
        <w:t xml:space="preserve">   § 3 - </w:t>
      </w:r>
      <w:r w:rsidRPr="00986029">
        <w:rPr>
          <w:rFonts w:ascii="Times New Roman" w:eastAsia="Times New Roman" w:hAnsi="Times New Roman" w:cs="Times New Roman"/>
          <w:b/>
          <w:sz w:val="20"/>
          <w:szCs w:val="20"/>
        </w:rPr>
        <w:t xml:space="preserve"> Warunki wykonania</w:t>
      </w:r>
    </w:p>
    <w:p w:rsidR="00C87034" w:rsidRPr="00986029" w:rsidRDefault="00C87034" w:rsidP="00C87034">
      <w:pPr>
        <w:pStyle w:val="Bezodstpw"/>
        <w:rPr>
          <w:sz w:val="20"/>
          <w:szCs w:val="20"/>
        </w:rPr>
      </w:pPr>
      <w:r w:rsidRPr="00986029">
        <w:rPr>
          <w:sz w:val="20"/>
          <w:szCs w:val="20"/>
        </w:rPr>
        <w:t xml:space="preserve">1.   Wykonawca zobowiązany jest w szczególności do: </w:t>
      </w:r>
    </w:p>
    <w:p w:rsidR="00C87034" w:rsidRPr="00986029" w:rsidRDefault="00C87034" w:rsidP="00C87034">
      <w:pPr>
        <w:numPr>
          <w:ilvl w:val="0"/>
          <w:numId w:val="10"/>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należytego wykonania przedmiotu umowy zgodnie z zasadami sztuki budowlanej, wiedzy technicznej, obowiązującymi normami i przepisami oraz dokumentacją stanowiącą załączniki do zapytania ofertowego;</w:t>
      </w:r>
    </w:p>
    <w:p w:rsidR="00C87034" w:rsidRPr="00986029" w:rsidRDefault="00C87034" w:rsidP="00C87034">
      <w:pPr>
        <w:shd w:val="clear" w:color="auto" w:fill="FFFFFF"/>
        <w:tabs>
          <w:tab w:val="left" w:pos="426"/>
        </w:tabs>
        <w:suppressAutoHyphens/>
        <w:spacing w:after="0" w:line="240" w:lineRule="auto"/>
        <w:ind w:left="851" w:hanging="567"/>
        <w:jc w:val="both"/>
        <w:rPr>
          <w:rFonts w:ascii="Times New Roman" w:hAnsi="Times New Roman" w:cs="Times New Roman"/>
          <w:sz w:val="20"/>
          <w:szCs w:val="20"/>
        </w:rPr>
      </w:pPr>
      <w:r w:rsidRPr="00986029">
        <w:rPr>
          <w:rFonts w:ascii="Times New Roman" w:hAnsi="Times New Roman" w:cs="Times New Roman"/>
          <w:sz w:val="20"/>
          <w:szCs w:val="20"/>
        </w:rPr>
        <w:t xml:space="preserve">     2)  realizacji umowy z najwyższą starannością zapewniając, że przedmiot umowy będzie wolny od wad i usterek.</w:t>
      </w:r>
    </w:p>
    <w:p w:rsidR="00C87034" w:rsidRPr="00986029" w:rsidRDefault="00C87034" w:rsidP="00C87034">
      <w:pPr>
        <w:numPr>
          <w:ilvl w:val="0"/>
          <w:numId w:val="12"/>
        </w:numPr>
        <w:shd w:val="clear" w:color="auto" w:fill="FFFFFF"/>
        <w:tabs>
          <w:tab w:val="left" w:pos="851"/>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zapewnienia warunków bezpieczeństwa, właściwej organizacji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przed dostępem osób nieuprawnionych,</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po zakończeniu i wykonaniu robót do usunięcia wszelkich zanieczyszczeń, uporządkowania terenu robót, przywrócenia go do stanu pierwotnego, naprawienia ewentualnych szkód powstałych w wyniku prowadzenia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przestrzegania poleceń osób sprawujących nadzór ze strony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Materiały i urządzenia, stosowane do realizacji niniejszej umowy, muszą posiadać stosowne, wymagane przepisami prawa: atesty lub dopuszczenia do obrotu gospodarczego, aprobaty techniczne, certyfikaty zgodności lub deklaracje zgodności.       </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 każde żądanie Zamawiającego Wykonawca obowiązany jest okazać w stosunku do wskazanych materiałów: certyfikat na znak bezpieczeństwa, deklarację zgodności lub certyfikat zgodności z obowiązującą normą. Dokumenty te Wykonawca dołączy do protokołu odbioru końcowego.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Materiały i urządzenia, stosowane do realizacji niniejszej umowy muszą być nieużywane i być wolne od wad fizycznych i prawnych.</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Wykonawca ponosi odpowiedzialność za jakość materiałów oraz ich zgodność z wymaganiami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Najpóźniej w dniu dostarczenia materiałów i wyrobów budowlanych Wykonawca jest zobowiązany przedstawić Zamawiającemu dowody dopuszczenia ich do obrotu i powszechnego stosowania w budownictwie. Jeżeli w wyniku sprawdzenia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rsidR="00C87034" w:rsidRPr="00986029" w:rsidRDefault="00C87034" w:rsidP="00C87034">
      <w:pPr>
        <w:pStyle w:val="Bezodstpw"/>
        <w:tabs>
          <w:tab w:val="left" w:pos="3544"/>
        </w:tabs>
        <w:ind w:left="426" w:hanging="426"/>
        <w:jc w:val="both"/>
        <w:rPr>
          <w:sz w:val="20"/>
          <w:szCs w:val="20"/>
        </w:rPr>
      </w:pPr>
      <w:r w:rsidRPr="00986029">
        <w:rPr>
          <w:b/>
          <w:sz w:val="20"/>
          <w:szCs w:val="20"/>
        </w:rPr>
        <w:t xml:space="preserve"> </w:t>
      </w:r>
      <w:r w:rsidRPr="00986029">
        <w:rPr>
          <w:sz w:val="20"/>
          <w:szCs w:val="20"/>
        </w:rPr>
        <w:t>8.</w:t>
      </w:r>
      <w:r w:rsidRPr="00986029">
        <w:rPr>
          <w:b/>
          <w:sz w:val="20"/>
          <w:szCs w:val="20"/>
        </w:rPr>
        <w:t xml:space="preserve">    </w:t>
      </w:r>
      <w:r w:rsidRPr="00986029">
        <w:rPr>
          <w:sz w:val="20"/>
          <w:szCs w:val="20"/>
        </w:rPr>
        <w:t>Wykonawca ponosi całkowitą odpowiedzialność za przedmiot umowy do dnia przekazania wykonanego przedmiotu umowy Zamawiającemu, po zakończeniu czynności odbioru końcowego bez zastrzeżeń i ostatecznego przekazania Zamawiającemu.</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9.   Wykonawca ponosi pełną odpowiedzialność za szkody wynikłe z jego własnego działania i zaniechania, jak również działania i zaniechania jego pracowników oraz osób trzecich.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Wykonawca  ponosi  pełną  odpowiedzialność za  szkody wyrządzone  osobom trzecim w związku                                           z prowadzonymi robotami.</w:t>
      </w:r>
    </w:p>
    <w:p w:rsidR="00C87034"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Wykonawca odpowiada za sprawy związane z bezpieczeństwem, higieną pracy i ochroną przeciwpożarową w związku z prowadzonymi robotami oraz zabezpieczeniem miejsca robót.</w:t>
      </w:r>
    </w:p>
    <w:p w:rsidR="00137530" w:rsidRDefault="00137530" w:rsidP="00C87034">
      <w:pPr>
        <w:shd w:val="clear" w:color="auto" w:fill="FFFFFF"/>
        <w:tabs>
          <w:tab w:val="left" w:pos="426"/>
        </w:tabs>
        <w:suppressAutoHyphens/>
        <w:spacing w:after="0" w:line="240" w:lineRule="auto"/>
        <w:ind w:left="426" w:hanging="568"/>
        <w:jc w:val="both"/>
        <w:rPr>
          <w:rFonts w:ascii="Times New Roman" w:hAnsi="Times New Roman" w:cs="Times New Roman"/>
          <w:bCs/>
          <w:sz w:val="20"/>
          <w:szCs w:val="20"/>
        </w:rPr>
      </w:pPr>
    </w:p>
    <w:p w:rsidR="00C87034" w:rsidRPr="00B36951" w:rsidRDefault="00C87034" w:rsidP="00C87034">
      <w:pPr>
        <w:shd w:val="clear" w:color="auto" w:fill="FFFFFF"/>
        <w:tabs>
          <w:tab w:val="left" w:pos="426"/>
        </w:tabs>
        <w:suppressAutoHyphens/>
        <w:spacing w:after="0" w:line="240" w:lineRule="auto"/>
        <w:ind w:left="426" w:hanging="568"/>
        <w:jc w:val="center"/>
        <w:rPr>
          <w:rFonts w:ascii="Times New Roman" w:hAnsi="Times New Roman" w:cs="Times New Roman"/>
          <w:bCs/>
          <w:sz w:val="20"/>
          <w:szCs w:val="20"/>
        </w:rPr>
      </w:pPr>
      <w:r>
        <w:rPr>
          <w:rFonts w:ascii="Times New Roman" w:hAnsi="Times New Roman" w:cs="Times New Roman"/>
          <w:b/>
          <w:bCs/>
          <w:sz w:val="20"/>
          <w:szCs w:val="20"/>
        </w:rPr>
        <w:t xml:space="preserve">           </w:t>
      </w:r>
      <w:r w:rsidRPr="00986029">
        <w:rPr>
          <w:rFonts w:ascii="Times New Roman" w:hAnsi="Times New Roman" w:cs="Times New Roman"/>
          <w:b/>
          <w:bCs/>
          <w:sz w:val="20"/>
          <w:szCs w:val="20"/>
        </w:rPr>
        <w:t>§ 4 - Termin realizacji</w:t>
      </w:r>
    </w:p>
    <w:p w:rsidR="00C87034" w:rsidRPr="00137530"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137530">
        <w:rPr>
          <w:rFonts w:ascii="Times New Roman" w:hAnsi="Times New Roman" w:cs="Times New Roman"/>
          <w:sz w:val="20"/>
          <w:szCs w:val="20"/>
        </w:rPr>
        <w:t xml:space="preserve">  Wykonawca zobowiązuje się do wykonania przedmiotu umowy w nieprzekraczalnym terminie do dnia </w:t>
      </w:r>
      <w:r w:rsidRPr="00137530">
        <w:rPr>
          <w:rFonts w:ascii="Times New Roman" w:hAnsi="Times New Roman" w:cs="Times New Roman"/>
          <w:b/>
          <w:sz w:val="20"/>
          <w:szCs w:val="20"/>
        </w:rPr>
        <w:t>30.0</w:t>
      </w:r>
      <w:r w:rsidR="004F56B1">
        <w:rPr>
          <w:rFonts w:ascii="Times New Roman" w:hAnsi="Times New Roman" w:cs="Times New Roman"/>
          <w:b/>
          <w:sz w:val="20"/>
          <w:szCs w:val="20"/>
        </w:rPr>
        <w:t>7</w:t>
      </w:r>
      <w:r w:rsidRPr="00137530">
        <w:rPr>
          <w:rFonts w:ascii="Times New Roman" w:hAnsi="Times New Roman" w:cs="Times New Roman"/>
          <w:b/>
          <w:sz w:val="20"/>
          <w:szCs w:val="20"/>
        </w:rPr>
        <w:t>.20</w:t>
      </w:r>
      <w:r w:rsidR="004F56B1">
        <w:rPr>
          <w:rFonts w:ascii="Times New Roman" w:hAnsi="Times New Roman" w:cs="Times New Roman"/>
          <w:b/>
          <w:sz w:val="20"/>
          <w:szCs w:val="20"/>
        </w:rPr>
        <w:t>20</w:t>
      </w:r>
      <w:r w:rsidRPr="00137530">
        <w:rPr>
          <w:rFonts w:ascii="Times New Roman" w:hAnsi="Times New Roman" w:cs="Times New Roman"/>
          <w:sz w:val="20"/>
          <w:szCs w:val="20"/>
        </w:rPr>
        <w:t xml:space="preserve"> r. </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color w:val="000000"/>
          <w:sz w:val="20"/>
          <w:szCs w:val="20"/>
        </w:rPr>
        <w:lastRenderedPageBreak/>
        <w:t xml:space="preserve"> Pod pojęciem wykonania przedmiotu umowy rozumie się zakończenie </w:t>
      </w:r>
      <w:r w:rsidRPr="00986029">
        <w:rPr>
          <w:rFonts w:ascii="Times New Roman" w:hAnsi="Times New Roman" w:cs="Times New Roman"/>
          <w:sz w:val="20"/>
          <w:szCs w:val="20"/>
        </w:rPr>
        <w:t xml:space="preserve">całości robót objętych przedmiotem umowy </w:t>
      </w:r>
      <w:r w:rsidRPr="00986029">
        <w:rPr>
          <w:rFonts w:ascii="Times New Roman" w:hAnsi="Times New Roman" w:cs="Times New Roman"/>
          <w:color w:val="000000"/>
          <w:sz w:val="20"/>
          <w:szCs w:val="20"/>
        </w:rPr>
        <w:t xml:space="preserve">i powiadomienie Zamawiającego o gotowości do odbioru końcowego zgodnie z zapisami </w:t>
      </w:r>
      <w:r w:rsidRPr="00986029">
        <w:rPr>
          <w:rFonts w:ascii="Times New Roman" w:hAnsi="Times New Roman" w:cs="Times New Roman"/>
          <w:sz w:val="20"/>
          <w:szCs w:val="20"/>
        </w:rPr>
        <w:t>§ 7ust. 1.</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986029">
        <w:rPr>
          <w:rFonts w:ascii="Times New Roman" w:hAnsi="Times New Roman" w:cs="Times New Roman"/>
          <w:color w:val="000000"/>
          <w:sz w:val="20"/>
          <w:szCs w:val="20"/>
        </w:rPr>
        <w:t xml:space="preserve"> Zamawiający udostępnia Wykonawcy teren wykonania robót na czas wykonywania przedmiotu umowy.   </w:t>
      </w:r>
    </w:p>
    <w:p w:rsidR="009665D4" w:rsidRDefault="00C87034" w:rsidP="00C87034">
      <w:pPr>
        <w:numPr>
          <w:ilvl w:val="0"/>
          <w:numId w:val="4"/>
        </w:numPr>
        <w:shd w:val="clear" w:color="auto" w:fill="FFFFFF"/>
        <w:tabs>
          <w:tab w:val="left" w:pos="426"/>
        </w:tabs>
        <w:suppressAutoHyphens/>
        <w:spacing w:after="0" w:line="240" w:lineRule="auto"/>
        <w:ind w:left="426" w:hanging="426"/>
        <w:jc w:val="center"/>
        <w:rPr>
          <w:rFonts w:ascii="Times New Roman" w:hAnsi="Times New Roman" w:cs="Times New Roman"/>
          <w:color w:val="000000"/>
          <w:sz w:val="20"/>
          <w:szCs w:val="20"/>
        </w:rPr>
      </w:pPr>
      <w:r w:rsidRPr="00986029">
        <w:rPr>
          <w:rFonts w:ascii="Times New Roman" w:hAnsi="Times New Roman" w:cs="Times New Roman"/>
          <w:color w:val="000000"/>
          <w:sz w:val="20"/>
          <w:szCs w:val="20"/>
        </w:rPr>
        <w:t>Ustalony termin zakończenia robót może ulec przesunięciu wyłącznie w przypadkach podanych w umowie.</w:t>
      </w:r>
      <w:r>
        <w:rPr>
          <w:rFonts w:ascii="Times New Roman" w:hAnsi="Times New Roman" w:cs="Times New Roman"/>
          <w:color w:val="000000"/>
          <w:sz w:val="20"/>
          <w:szCs w:val="20"/>
        </w:rPr>
        <w:t xml:space="preserve"> </w:t>
      </w:r>
    </w:p>
    <w:p w:rsidR="009665D4" w:rsidRDefault="009665D4" w:rsidP="009665D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p>
    <w:p w:rsidR="00C87034" w:rsidRPr="00B36951" w:rsidRDefault="00C87034" w:rsidP="009665D4">
      <w:pPr>
        <w:shd w:val="clear" w:color="auto" w:fill="FFFFFF"/>
        <w:tabs>
          <w:tab w:val="left" w:pos="426"/>
        </w:tabs>
        <w:suppressAutoHyphens/>
        <w:spacing w:after="0" w:line="240" w:lineRule="auto"/>
        <w:ind w:left="426"/>
        <w:jc w:val="center"/>
        <w:rPr>
          <w:rFonts w:ascii="Times New Roman" w:hAnsi="Times New Roman" w:cs="Times New Roman"/>
          <w:color w:val="000000"/>
          <w:sz w:val="20"/>
          <w:szCs w:val="20"/>
        </w:rPr>
      </w:pPr>
      <w:r w:rsidRPr="00B36951">
        <w:rPr>
          <w:rFonts w:ascii="Times New Roman" w:hAnsi="Times New Roman" w:cs="Times New Roman"/>
          <w:b/>
          <w:bCs/>
          <w:sz w:val="20"/>
          <w:szCs w:val="20"/>
        </w:rPr>
        <w:t>§ 5 -  Wynagrodzenie</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Za wykonanie operacji stanowiącej przedmiot umowy Strony ustalają wynagrodzenie ryczałtowe w wysokości……</w:t>
      </w:r>
      <w:r>
        <w:rPr>
          <w:rFonts w:ascii="Times New Roman" w:hAnsi="Times New Roman" w:cs="Times New Roman"/>
          <w:sz w:val="20"/>
          <w:szCs w:val="20"/>
        </w:rPr>
        <w:t>............</w:t>
      </w:r>
      <w:r w:rsidRPr="00986029">
        <w:rPr>
          <w:rFonts w:ascii="Times New Roman" w:hAnsi="Times New Roman" w:cs="Times New Roman"/>
          <w:sz w:val="20"/>
          <w:szCs w:val="20"/>
        </w:rPr>
        <w:t>………..</w:t>
      </w:r>
      <w:r>
        <w:rPr>
          <w:rFonts w:ascii="Times New Roman" w:hAnsi="Times New Roman" w:cs="Times New Roman"/>
          <w:sz w:val="20"/>
          <w:szCs w:val="20"/>
        </w:rPr>
        <w:t>............................................................................................................z</w:t>
      </w:r>
      <w:r w:rsidRPr="00986029">
        <w:rPr>
          <w:rFonts w:ascii="Times New Roman" w:hAnsi="Times New Roman" w:cs="Times New Roman"/>
          <w:sz w:val="20"/>
          <w:szCs w:val="20"/>
        </w:rPr>
        <w:t>ł</w:t>
      </w:r>
      <w:r>
        <w:rPr>
          <w:rFonts w:ascii="Times New Roman" w:hAnsi="Times New Roman" w:cs="Times New Roman"/>
          <w:sz w:val="20"/>
          <w:szCs w:val="20"/>
        </w:rPr>
        <w:t xml:space="preserve"> </w:t>
      </w:r>
      <w:r w:rsidRPr="00986029">
        <w:rPr>
          <w:rFonts w:ascii="Times New Roman" w:hAnsi="Times New Roman" w:cs="Times New Roman"/>
          <w:sz w:val="20"/>
          <w:szCs w:val="20"/>
        </w:rPr>
        <w:t>brutto (słownie ……………………………………………………</w:t>
      </w:r>
      <w:r>
        <w:rPr>
          <w:rFonts w:ascii="Times New Roman" w:hAnsi="Times New Roman" w:cs="Times New Roman"/>
          <w:sz w:val="20"/>
          <w:szCs w:val="20"/>
        </w:rPr>
        <w:t>..........</w:t>
      </w:r>
      <w:r w:rsidRPr="00986029">
        <w:rPr>
          <w:rFonts w:ascii="Times New Roman" w:hAnsi="Times New Roman" w:cs="Times New Roman"/>
          <w:sz w:val="20"/>
          <w:szCs w:val="20"/>
        </w:rPr>
        <w:t>…………………………………..), zgodnie z ofertą Wykonawcy.</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Określona w ust.1 kwota wynagrodzenia stanowi zapłatę za całość robót, wszelkich dostaw oraz transportu związanego z realizacją przedmiotu umowy. W cenie ofertowej zawarte są także wszelkie  koszty, w tym m.in.  robót tymczasowych  i towarzyszących takich jak: koszty właściwego oznakowania i zabezpieczenia placu budowy, koszty zabezpieczenia wykopów, koszty uporządkowania  terenu budowy po zakończeniu robót, koszty zagospodarowania placu budowy i utrzymania zaplecza budowy, koszty wszelkich   odszkodowań za szkody wynikłe w związku z prowadzonymi robotami, koszty utylizacji urobku i odpadów powstałych w trakcie budowy, koszty sporządzenia dokumentacji odbiorowej.</w:t>
      </w:r>
    </w:p>
    <w:p w:rsidR="00C87034" w:rsidRPr="00986029" w:rsidRDefault="00C87034" w:rsidP="00C87034">
      <w:pPr>
        <w:numPr>
          <w:ilvl w:val="0"/>
          <w:numId w:val="8"/>
        </w:numPr>
        <w:autoSpaceDE w:val="0"/>
        <w:autoSpaceDN w:val="0"/>
        <w:adjustRightInd w:val="0"/>
        <w:spacing w:after="0" w:line="240" w:lineRule="auto"/>
        <w:ind w:left="426" w:hanging="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 xml:space="preserve">Niedoszacowanie,  pominiecie  oraz   brak  rozpoznania   przedmiotu umowy nie   może   być  podstawą do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żądania zmiany wynagrodzenia ryczałtowego określonego w ust. 1 niniejszego paragrafu</w:t>
      </w:r>
      <w:r w:rsidRPr="00986029">
        <w:rPr>
          <w:rFonts w:ascii="Times New Roman" w:eastAsia="Times New Roman" w:hAnsi="Times New Roman" w:cs="Times New Roman"/>
          <w:color w:val="FF0000"/>
          <w:sz w:val="20"/>
          <w:szCs w:val="20"/>
        </w:rPr>
        <w:t>.</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Jeżeli w toku realizacji zadania wystąpi konieczność wykonania robót zamiennych, to roboty te mogą być wykonane za pisemną zgodą Zamawiającego w ramach wynagrodzenia, określonego powyżej w ust.1.</w:t>
      </w:r>
    </w:p>
    <w:p w:rsidR="00C87034" w:rsidRPr="00AE5950"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Jeżeli w toku realizacji zadania wystąpi konieczność użycia materiałów zamiennych, to mogą być one użyte za pisemną zgodą Zamawiającego w ramach wynagrodzenia określonego powyżej w ust.1.</w:t>
      </w:r>
    </w:p>
    <w:p w:rsidR="00AE5950" w:rsidRPr="00B36951" w:rsidRDefault="00AE5950"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p>
    <w:p w:rsidR="00C87034" w:rsidRPr="00B36951" w:rsidRDefault="00C87034" w:rsidP="00C8703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r>
        <w:rPr>
          <w:b/>
          <w:sz w:val="20"/>
          <w:szCs w:val="20"/>
        </w:rPr>
        <w:t xml:space="preserve">                    </w:t>
      </w:r>
      <w:r w:rsidRPr="00B36951">
        <w:rPr>
          <w:rFonts w:ascii="Times New Roman" w:hAnsi="Times New Roman" w:cs="Times New Roman"/>
          <w:b/>
          <w:sz w:val="20"/>
          <w:szCs w:val="20"/>
        </w:rPr>
        <w:t>§ 6 - Podstawy i warunki płatności</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 xml:space="preserve">Rozliczenie wynagrodzenia za przedmiot umowy nastąpi po całkowitym zakończeniu realizacji przedmiotu umowy. </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Podstawą wystawienia faktury będzie protokół odbioru końcowego bez zastrzeżeń Zamawiającego co do wykonania robót (wykonanie przedmiotu umowy bez wad).</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Faktura wystawiona bezpodstawnie lub nieprawidłowo zostanie zwrócona Wykonawcy.</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Wynagrodzenie Wykonawcy będzie płatne przelewem na rachunek bankowy Wykonawcy podany na fakturze.</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Termin płatności faktury wynosi do 21 dni, licząc od dnia jej otrzymania.</w:t>
      </w:r>
    </w:p>
    <w:p w:rsidR="00C87034"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Za dzień zapłaty uważa się dzień obciążenia rachunku bankowego Zamawiającego.</w:t>
      </w:r>
    </w:p>
    <w:p w:rsidR="00AE5950" w:rsidRPr="00B36951" w:rsidRDefault="00AE5950"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p>
    <w:p w:rsidR="00C87034" w:rsidRPr="00B36951" w:rsidRDefault="00C87034" w:rsidP="00C87034">
      <w:pPr>
        <w:pStyle w:val="Bezodstpw"/>
        <w:tabs>
          <w:tab w:val="left" w:pos="3686"/>
        </w:tabs>
        <w:jc w:val="center"/>
        <w:rPr>
          <w:b/>
          <w:sz w:val="20"/>
          <w:szCs w:val="20"/>
        </w:rPr>
      </w:pPr>
      <w:r w:rsidRPr="00B36951">
        <w:rPr>
          <w:b/>
          <w:sz w:val="20"/>
          <w:szCs w:val="20"/>
        </w:rPr>
        <w:t>§ 7 - Odbiór robót</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1. </w:t>
      </w:r>
      <w:r w:rsidRPr="00986029">
        <w:rPr>
          <w:rFonts w:ascii="Times New Roman" w:hAnsi="Times New Roman" w:cs="Times New Roman"/>
          <w:sz w:val="20"/>
          <w:szCs w:val="20"/>
        </w:rPr>
        <w:t>Wykonawca powiadomi Zamawiającego o osiągnięciu gotowości do odbioru końcoweg</w:t>
      </w:r>
      <w:r>
        <w:rPr>
          <w:rFonts w:ascii="Times New Roman" w:hAnsi="Times New Roman" w:cs="Times New Roman"/>
          <w:sz w:val="20"/>
          <w:szCs w:val="20"/>
        </w:rPr>
        <w:t>o. Przez gotowość</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rozumie się zakończenie całości robót objętych przedmiotem umowy</w:t>
      </w:r>
      <w:r>
        <w:rPr>
          <w:rFonts w:ascii="Times New Roman" w:hAnsi="Times New Roman" w:cs="Times New Roman"/>
          <w:sz w:val="20"/>
          <w:szCs w:val="20"/>
        </w:rPr>
        <w:t xml:space="preserve"> oraz skompletowanie wszystkich</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dokumentów wymaganych przepisami prawa.</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2. </w:t>
      </w:r>
      <w:r w:rsidRPr="00986029">
        <w:rPr>
          <w:rFonts w:ascii="Times New Roman" w:hAnsi="Times New Roman" w:cs="Times New Roman"/>
          <w:sz w:val="20"/>
          <w:szCs w:val="20"/>
        </w:rPr>
        <w:t>Strony przystąpią do odbioru końcowego w terminie do 5 dni kalen</w:t>
      </w:r>
      <w:r>
        <w:rPr>
          <w:rFonts w:ascii="Times New Roman" w:hAnsi="Times New Roman" w:cs="Times New Roman"/>
          <w:sz w:val="20"/>
          <w:szCs w:val="20"/>
        </w:rPr>
        <w:t>darzowych od dnia zawiadomienia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Zamawiającego przez Wykonawcę,  o gotowości do odbioru.</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3. </w:t>
      </w:r>
      <w:r w:rsidRPr="00986029">
        <w:rPr>
          <w:rFonts w:ascii="Times New Roman" w:hAnsi="Times New Roman" w:cs="Times New Roman"/>
          <w:sz w:val="20"/>
          <w:szCs w:val="20"/>
        </w:rPr>
        <w:t xml:space="preserve">Jeżeli w toku czynności odbioru stwierdzi się, że przedmiot odbioru nie </w:t>
      </w:r>
      <w:r>
        <w:rPr>
          <w:rFonts w:ascii="Times New Roman" w:hAnsi="Times New Roman" w:cs="Times New Roman"/>
          <w:sz w:val="20"/>
          <w:szCs w:val="20"/>
        </w:rPr>
        <w:t>osiągnął gotowości do odbioru z</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powodu nie zakończenia robót lub niewłaściwego ich wykonania Zam</w:t>
      </w:r>
      <w:r>
        <w:rPr>
          <w:rFonts w:ascii="Times New Roman" w:hAnsi="Times New Roman" w:cs="Times New Roman"/>
          <w:sz w:val="20"/>
          <w:szCs w:val="20"/>
        </w:rPr>
        <w:t>awiający może odmówić dokonania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odbioru.</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w:t>
      </w:r>
      <w:r>
        <w:rPr>
          <w:rFonts w:ascii="Times New Roman" w:hAnsi="Times New Roman" w:cs="Times New Roman"/>
          <w:sz w:val="20"/>
          <w:szCs w:val="20"/>
        </w:rPr>
        <w:t xml:space="preserve">4. </w:t>
      </w:r>
      <w:r w:rsidRPr="00986029">
        <w:rPr>
          <w:rFonts w:ascii="Times New Roman" w:hAnsi="Times New Roman" w:cs="Times New Roman"/>
          <w:sz w:val="20"/>
          <w:szCs w:val="20"/>
        </w:rPr>
        <w:t>Jeżeli w toku czynności odbioru stwierdzone zostaną wady lub braki:</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nadające się do usunięcia – Zamawiający może odmówić odbioru do czasu usunięcia wad lub braków. Zamawiający wyznacza Wykonawcy termin usunięcia wad.</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nie nadające się do usunięcia – Zamawiający może dokonać obniżenia wynagrodzenia za przedmiot odbioru odpowiednio do utraconej wartości użytkowej, estetycznej i technicznej,</w:t>
      </w:r>
    </w:p>
    <w:p w:rsidR="00C87034" w:rsidRPr="00986029" w:rsidRDefault="00C87034" w:rsidP="00C87034">
      <w:p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3)     nie nadające się do usunięcia i uniemożliwiające prawidłowe użytkowanie – Zamawiający może żądać ich ponownego wykonania, uznając przedmiot umowy za niezrealizowany w tym zakresie. W tym przypadku Zamawiający wyznaczy dodatkowy termin do prawidłowego, ponownego wykonania elementów, co do których stwierdzono wskazane wady. W przypadku niewywiązania się z tego obowiązku przez Wykonawcę w zakreślonym przez Zamawiającego terminie, Zamawiający wypowie niniejszą umowę ze skutkiem natychmiastowym i powierzy wykonanie tych elementów nowemu Wykonawcy na koszt dotychczasowego Wykonawcy, co nie wyłącza uprawnień Zamawiającego do naliczania kar umownych i dochodzenia odszkodowania.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5.  Z czynności odbioru sporządza się protokół. Dzień podpisania protokołu odbioru bez zastrzeżeń   Zamawiającego, co do wykonania robót stanowi datę odbioru przedmiotu umowy.</w:t>
      </w:r>
    </w:p>
    <w:p w:rsidR="00C87034" w:rsidRPr="00986029" w:rsidRDefault="00C87034" w:rsidP="00C87034">
      <w:pPr>
        <w:pStyle w:val="Bezodstpw"/>
        <w:rPr>
          <w:sz w:val="20"/>
          <w:szCs w:val="20"/>
        </w:rPr>
      </w:pPr>
    </w:p>
    <w:p w:rsidR="00C87034" w:rsidRPr="00986029" w:rsidRDefault="00C87034" w:rsidP="00C87034">
      <w:pPr>
        <w:pStyle w:val="Bezodstpw"/>
        <w:jc w:val="center"/>
        <w:rPr>
          <w:b/>
          <w:sz w:val="20"/>
          <w:szCs w:val="20"/>
        </w:rPr>
      </w:pPr>
      <w:r w:rsidRPr="00986029">
        <w:rPr>
          <w:b/>
          <w:sz w:val="20"/>
          <w:szCs w:val="20"/>
        </w:rPr>
        <w:lastRenderedPageBreak/>
        <w:t>§ 8 - Gwarancja jakości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udziela Zamawiającemu </w:t>
      </w:r>
      <w:r w:rsidR="004F56B1">
        <w:rPr>
          <w:rFonts w:ascii="Times New Roman" w:hAnsi="Times New Roman" w:cs="Times New Roman"/>
          <w:sz w:val="20"/>
          <w:szCs w:val="20"/>
        </w:rPr>
        <w:t>60</w:t>
      </w:r>
      <w:r w:rsidRPr="00986029">
        <w:rPr>
          <w:rFonts w:ascii="Times New Roman" w:hAnsi="Times New Roman" w:cs="Times New Roman"/>
          <w:sz w:val="20"/>
          <w:szCs w:val="20"/>
        </w:rPr>
        <w:t xml:space="preserve"> miesięcznej gwarancji jakości liczonej od daty podpisania protokołu odbioru końcowego, zgodnie z ofertą Wykonawcy</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Udzielenie gwarancji nie wyłącza uprawnień Zamawiającego z tytułu rękojmi za wady przedmiotu umowy. </w:t>
      </w:r>
      <w:r w:rsidRPr="00986029">
        <w:rPr>
          <w:rFonts w:ascii="Times New Roman" w:eastAsia="Times New Roman" w:hAnsi="Times New Roman" w:cs="Times New Roman"/>
          <w:sz w:val="20"/>
          <w:szCs w:val="20"/>
        </w:rPr>
        <w:t xml:space="preserve">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eastAsia="Times New Roman" w:hAnsi="Times New Roman" w:cs="Times New Roman"/>
          <w:sz w:val="20"/>
          <w:szCs w:val="20"/>
        </w:rPr>
        <w:t>Okres rękojmi równa się okresowi gwarancji.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jest odpowiedzialny względem Zamawiającego za wszelkie wady zmniejszające wartość lub użyteczność przedmiotu umowy, jak też świadczące o jego wykonaniu niezgodnie z wymaganymi zapytania ofertowego, projektu technicznego, kosztorysu ofertowego oraz uzgodnień stron w toku wykonania przedmiotu umowy.</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Gwarancją Wykonawcy objęty jest cały przedmiot umowy, bez względu na to, czy zostały wykonane przez Wykonawcę czy przez osoby trzecie, którymi posłużył się on przy wykonywaniu umowy. Gwarancja udzielona przez Wykonawcę obejmuje całość przedmiotu umowy, w szczególności dotyczy jakości wykonanych robót oraz użytych materiałów.</w:t>
      </w:r>
    </w:p>
    <w:p w:rsidR="00C87034" w:rsidRPr="00986029" w:rsidRDefault="00C87034" w:rsidP="00C87034">
      <w:pPr>
        <w:pStyle w:val="Bezodstpw"/>
        <w:numPr>
          <w:ilvl w:val="0"/>
          <w:numId w:val="9"/>
        </w:numPr>
        <w:rPr>
          <w:sz w:val="20"/>
          <w:szCs w:val="20"/>
        </w:rPr>
      </w:pPr>
      <w:r w:rsidRPr="00986029">
        <w:rPr>
          <w:sz w:val="20"/>
          <w:szCs w:val="20"/>
        </w:rPr>
        <w:t xml:space="preserve">  Gwarancja obejmuje:</w:t>
      </w:r>
    </w:p>
    <w:p w:rsidR="00C87034" w:rsidRPr="00986029" w:rsidRDefault="00C87034" w:rsidP="00C87034">
      <w:pPr>
        <w:pStyle w:val="Bezodstpw"/>
        <w:numPr>
          <w:ilvl w:val="0"/>
          <w:numId w:val="13"/>
        </w:numPr>
        <w:jc w:val="both"/>
        <w:rPr>
          <w:sz w:val="20"/>
          <w:szCs w:val="20"/>
        </w:rPr>
      </w:pPr>
      <w:r w:rsidRPr="00986029">
        <w:rPr>
          <w:sz w:val="20"/>
          <w:szCs w:val="20"/>
        </w:rPr>
        <w:t>całość prac wykonanych w ramach niniejszej umowy,</w:t>
      </w:r>
    </w:p>
    <w:p w:rsidR="00C87034" w:rsidRPr="00986029" w:rsidRDefault="00C87034" w:rsidP="00C87034">
      <w:pPr>
        <w:pStyle w:val="Bezodstpw"/>
        <w:numPr>
          <w:ilvl w:val="0"/>
          <w:numId w:val="13"/>
        </w:numPr>
        <w:jc w:val="both"/>
        <w:rPr>
          <w:sz w:val="20"/>
          <w:szCs w:val="20"/>
        </w:rPr>
      </w:pPr>
      <w:r w:rsidRPr="00986029">
        <w:rPr>
          <w:sz w:val="20"/>
          <w:szCs w:val="20"/>
        </w:rPr>
        <w:t>przeglądy gwarancyjne zapewniające bezusterkową eksploatację w okresach udzielonej gwarancji,</w:t>
      </w:r>
    </w:p>
    <w:p w:rsidR="00C87034" w:rsidRPr="00986029" w:rsidRDefault="00C87034" w:rsidP="00C87034">
      <w:pPr>
        <w:pStyle w:val="Bezodstpw"/>
        <w:numPr>
          <w:ilvl w:val="0"/>
          <w:numId w:val="13"/>
        </w:numPr>
        <w:ind w:left="709" w:hanging="274"/>
        <w:jc w:val="both"/>
        <w:rPr>
          <w:sz w:val="20"/>
          <w:szCs w:val="20"/>
        </w:rPr>
      </w:pPr>
      <w:r w:rsidRPr="00986029">
        <w:rPr>
          <w:sz w:val="20"/>
          <w:szCs w:val="20"/>
        </w:rPr>
        <w:t xml:space="preserve">usuwanie  wszelkich  wad  i  usterek   tkwiących  w   rzeczy  w  momencie  sprzedaży  jak   i  powstałych                        </w:t>
      </w:r>
    </w:p>
    <w:p w:rsidR="00C87034" w:rsidRPr="00986029" w:rsidRDefault="00C87034" w:rsidP="00C87034">
      <w:pPr>
        <w:pStyle w:val="Bezodstpw"/>
        <w:ind w:left="709"/>
        <w:jc w:val="both"/>
        <w:rPr>
          <w:sz w:val="20"/>
          <w:szCs w:val="20"/>
        </w:rPr>
      </w:pPr>
      <w:r w:rsidRPr="00986029">
        <w:rPr>
          <w:sz w:val="20"/>
          <w:szCs w:val="20"/>
        </w:rPr>
        <w:t>w okresie gwarancji.</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Wykonawca odpowiada za wady w wykonaniu przedmiotu  umowy również po okresie  gwarancji/rękojmi,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jeżeli  Zamawiający zawiadomi  Wykonawcę o wadzie przed upływem okresu gwarancji/rękojmi.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podejmuje działania w  celu usunięcia awarii, wady, niesprawności, wymiany urządzeń, elementów obiektu na nowe, itp. w ciągu  2 dni  roboczych  od  daty  zgłoszenia przez Zamawiającego oraz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hAnsi="Times New Roman" w:cs="Times New Roman"/>
          <w:sz w:val="20"/>
          <w:szCs w:val="20"/>
        </w:rPr>
        <w:t xml:space="preserve">w terminie kolejnych 7 dni przystąpi do faktycznego  wykonania zobowiązania gwarancyjnego.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Za  zgodą  Zamawiającego  dopuszcza się  dłuższy  niż  wskazany  w  ust. 7  termin,  jeżeli wykonanie zobowiązania gwarancyjnego w innym terminie   jest  uzasadnione  niezależnymi od stron czynnikami   np. niedogodnymi warunkami pogodowymi, technologicznymi, technicznymi lub innymi, przy czym Wykonawca ponosi konsekwencje za ewentualne dalsze następstwa wywołane stwierdzoną usterką/wadą/nieprawidłowością.   </w:t>
      </w:r>
      <w:r w:rsidRPr="00986029">
        <w:rPr>
          <w:rFonts w:ascii="Times New Roman" w:eastAsia="Times New Roman" w:hAnsi="Times New Roman" w:cs="Times New Roman"/>
          <w:b/>
          <w:sz w:val="20"/>
          <w:szCs w:val="20"/>
        </w:rPr>
        <w:t xml:space="preserve">                      </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zapewni możliwość zgłaszania wad,  8 godzin na dobę, w godzinach od 08:00 do 16:00,                     w dniach roboczych (od poniedziałku do piątku). Zgłoszenia będą dokonywane telefonicznie pod nr ………..……... lub pocztą elektroniczną na adres ………………………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Powyższe postanowienia Wykonawca potwierdza w formie pisemnej składając sporządzoną podczas procedury odbioru końcowego kartę gwarancji jakości wykonanych prac.</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 dniu odbioru końcowego Wykonawca wystawi Zamawiającemu dokument gwarancyjny, na warunkach określonych w załączniku nr 1 do umowy.</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p>
    <w:p w:rsidR="00C87034" w:rsidRPr="00986029" w:rsidRDefault="00C87034" w:rsidP="00C87034">
      <w:pPr>
        <w:pStyle w:val="Bezodstpw"/>
        <w:jc w:val="center"/>
        <w:rPr>
          <w:b/>
          <w:sz w:val="20"/>
          <w:szCs w:val="20"/>
        </w:rPr>
      </w:pPr>
      <w:r w:rsidRPr="00986029">
        <w:rPr>
          <w:b/>
          <w:sz w:val="20"/>
          <w:szCs w:val="20"/>
        </w:rPr>
        <w:t>§ 9  - Ubezpieczenia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1.  Ryzyko odpowiedzialności za bezpieczeństwo związane z wykonaniem przedmiotu umowy ponosi  Wykonawca.</w:t>
      </w:r>
    </w:p>
    <w:p w:rsidR="00C87034" w:rsidRPr="00986029" w:rsidRDefault="00C87034" w:rsidP="00C87034">
      <w:pPr>
        <w:numPr>
          <w:ilvl w:val="0"/>
          <w:numId w:val="1"/>
        </w:numPr>
        <w:shd w:val="clear" w:color="auto" w:fill="FFFFFF"/>
        <w:tabs>
          <w:tab w:val="left" w:pos="426"/>
        </w:tabs>
        <w:suppressAutoHyphens/>
        <w:spacing w:after="0" w:line="240" w:lineRule="auto"/>
        <w:ind w:left="426" w:hanging="433"/>
        <w:jc w:val="both"/>
        <w:rPr>
          <w:rFonts w:ascii="Times New Roman" w:hAnsi="Times New Roman" w:cs="Times New Roman"/>
          <w:sz w:val="20"/>
          <w:szCs w:val="20"/>
        </w:rPr>
      </w:pPr>
      <w:r w:rsidRPr="00986029">
        <w:rPr>
          <w:rFonts w:ascii="Times New Roman" w:hAnsi="Times New Roman" w:cs="Times New Roman"/>
          <w:sz w:val="20"/>
          <w:szCs w:val="20"/>
        </w:rPr>
        <w:t xml:space="preserve">Wykonawca zobowiązany jest do posiadania ubezpieczenia od odpowiedzialności cywilnej z tytułu prowadzonej działalności i następstw nieszczęśliwych wypadków, pracowników oraz osób trzecich na kwotę nie mniejszą niż wartość przedmiotu  niniejszej umowy.  </w:t>
      </w:r>
    </w:p>
    <w:p w:rsidR="00C87034" w:rsidRPr="00986029" w:rsidRDefault="00C87034" w:rsidP="00C87034">
      <w:pPr>
        <w:numPr>
          <w:ilvl w:val="0"/>
          <w:numId w:val="1"/>
        </w:numPr>
        <w:shd w:val="clear" w:color="auto" w:fill="FFFFFF"/>
        <w:tabs>
          <w:tab w:val="left" w:pos="426"/>
          <w:tab w:val="num" w:pos="78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Z tytułu posiadania ubezpieczenia Wykonawcy nie przysługuje dodatkowe wynagrodzenie.</w:t>
      </w:r>
    </w:p>
    <w:p w:rsidR="00C87034" w:rsidRPr="00986029" w:rsidRDefault="00C87034" w:rsidP="00C87034">
      <w:pPr>
        <w:pStyle w:val="Bezodstpw"/>
        <w:rPr>
          <w:b/>
          <w:bCs/>
          <w:sz w:val="20"/>
          <w:szCs w:val="20"/>
        </w:rPr>
      </w:pPr>
    </w:p>
    <w:p w:rsidR="00C87034" w:rsidRPr="00986029" w:rsidRDefault="00C87034" w:rsidP="00C87034">
      <w:pPr>
        <w:pStyle w:val="Bezodstpw"/>
        <w:rPr>
          <w:b/>
          <w:bCs/>
          <w:sz w:val="20"/>
          <w:szCs w:val="20"/>
        </w:rPr>
      </w:pPr>
    </w:p>
    <w:p w:rsidR="00C87034" w:rsidRPr="00986029" w:rsidRDefault="00C87034" w:rsidP="00C87034">
      <w:pPr>
        <w:pStyle w:val="Bezodstpw"/>
        <w:jc w:val="center"/>
        <w:rPr>
          <w:b/>
          <w:sz w:val="20"/>
          <w:szCs w:val="20"/>
        </w:rPr>
      </w:pPr>
      <w:r w:rsidRPr="00986029">
        <w:rPr>
          <w:b/>
          <w:sz w:val="20"/>
          <w:szCs w:val="20"/>
        </w:rPr>
        <w:t>§ 10 - Kary umowne</w:t>
      </w:r>
    </w:p>
    <w:p w:rsidR="00C87034" w:rsidRPr="00986029" w:rsidRDefault="00C87034" w:rsidP="00C87034">
      <w:pPr>
        <w:tabs>
          <w:tab w:val="left" w:pos="284"/>
          <w:tab w:val="left" w:pos="426"/>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Strony postanawiają,  że  obowiązuje  je forma   odszkodowania stanowiąca kary umowne.</w:t>
      </w:r>
    </w:p>
    <w:p w:rsidR="00C87034" w:rsidRPr="00986029" w:rsidRDefault="00C87034" w:rsidP="00C87034">
      <w:pPr>
        <w:tabs>
          <w:tab w:val="left" w:pos="284"/>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Wykonawca zapłaci Zamawiającemu karę umowną:</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1)  Za przekroczenie z winy Wykonawcy terminu  wykonania umowy jak również zwłokę w usunięciu wad stwierdzonych przy odbiorze:   500,00 PLN  za każdy dzień zwłoki   </w:t>
      </w:r>
    </w:p>
    <w:p w:rsidR="00C87034" w:rsidRPr="00986029" w:rsidRDefault="00C87034" w:rsidP="00C87034">
      <w:pPr>
        <w:tabs>
          <w:tab w:val="left" w:pos="360"/>
          <w:tab w:val="left" w:pos="540"/>
          <w:tab w:val="left" w:pos="900"/>
          <w:tab w:val="left" w:pos="1260"/>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Za odstąpienie Zamawiającego  od umowy z  przyczyn  zawinionych  przez   Wykonawcę,  w   wysokości   10 % wynagrodzenia netto liczonej od wartości całego zadania</w:t>
      </w:r>
    </w:p>
    <w:p w:rsidR="00C87034" w:rsidRPr="00986029" w:rsidRDefault="00C87034" w:rsidP="00C87034">
      <w:pPr>
        <w:pStyle w:val="Bezodstpw"/>
        <w:ind w:left="426" w:hanging="426"/>
        <w:jc w:val="both"/>
        <w:rPr>
          <w:sz w:val="20"/>
          <w:szCs w:val="20"/>
        </w:rPr>
      </w:pPr>
      <w:r w:rsidRPr="00986029">
        <w:rPr>
          <w:rFonts w:eastAsia="Times New Roman"/>
          <w:sz w:val="20"/>
          <w:szCs w:val="20"/>
          <w:lang w:eastAsia="pl-PL"/>
        </w:rPr>
        <w:t xml:space="preserve">3.    </w:t>
      </w:r>
      <w:r w:rsidRPr="00986029">
        <w:rPr>
          <w:sz w:val="20"/>
          <w:szCs w:val="20"/>
        </w:rPr>
        <w:t>Jeżeli wskutek niewykonania lub nienależytego wykonania zobowiązań umownych Zamawiający poniesie    szkodę, będzie on uprawniony do dochodzenia odszkodowania uzupełniającego do pełnej wysokości szkody na zasadach ogólnych prawa cywilnego, uwzględniając wysokość uzyskanej kary.</w:t>
      </w:r>
    </w:p>
    <w:p w:rsidR="00C87034" w:rsidRPr="00986029" w:rsidRDefault="00C87034" w:rsidP="00C87034">
      <w:pPr>
        <w:spacing w:after="0" w:line="240" w:lineRule="auto"/>
        <w:ind w:left="426" w:hanging="426"/>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4</w:t>
      </w:r>
      <w:r w:rsidRPr="00986029">
        <w:rPr>
          <w:rFonts w:ascii="Times New Roman" w:eastAsia="Times New Roman" w:hAnsi="Times New Roman" w:cs="Times New Roman"/>
          <w:color w:val="000000"/>
          <w:sz w:val="20"/>
          <w:szCs w:val="20"/>
        </w:rPr>
        <w:t xml:space="preserve">.    </w:t>
      </w:r>
      <w:r w:rsidRPr="00986029">
        <w:rPr>
          <w:rFonts w:ascii="Times New Roman" w:eastAsia="Times New Roman" w:hAnsi="Times New Roman" w:cs="Times New Roman"/>
          <w:sz w:val="20"/>
          <w:szCs w:val="20"/>
        </w:rPr>
        <w:t>Od  zaległych  nie  uregulowanych  w terminie  faktur wystawionych przez  Wykonawcę,  Zamawiający nie     ponosi   kar  umownych lecz  ustawowe odsetki.</w:t>
      </w:r>
    </w:p>
    <w:p w:rsidR="00C87034" w:rsidRPr="00986029" w:rsidRDefault="00C87034" w:rsidP="00C87034">
      <w:pPr>
        <w:tabs>
          <w:tab w:val="left" w:pos="180"/>
        </w:tab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lastRenderedPageBreak/>
        <w:t>5.</w:t>
      </w:r>
      <w:r w:rsidRPr="00986029">
        <w:rPr>
          <w:rFonts w:ascii="Times New Roman" w:hAnsi="Times New Roman" w:cs="Times New Roman"/>
          <w:color w:val="FF0000"/>
          <w:sz w:val="20"/>
          <w:szCs w:val="20"/>
        </w:rPr>
        <w:t xml:space="preserve">    </w:t>
      </w:r>
      <w:r w:rsidRPr="00986029">
        <w:rPr>
          <w:rFonts w:ascii="Times New Roman" w:hAnsi="Times New Roman" w:cs="Times New Roman"/>
          <w:sz w:val="20"/>
          <w:szCs w:val="20"/>
        </w:rPr>
        <w:t xml:space="preserve">W przypadku odstąpienia Zamawiającego od  umowy zapłaci on Wykonawcy wynagrodzenie należne tylko z tytułu należytego wykonania części przedmiotu zamówienia udokumentowanego i potwierdzonego przez inspektora nadzoru. </w:t>
      </w:r>
    </w:p>
    <w:p w:rsidR="00C87034" w:rsidRPr="00986029" w:rsidRDefault="00C87034" w:rsidP="00C87034">
      <w:pPr>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6.    Strony będą zwolnione od  odpowiedzialności za niewykonanie lub nienależyte  wykonanie zobowiązań  wynikających  z  umowy o ile nastąpiło ono  wskutek siły wyższej w   </w:t>
      </w:r>
      <w:r w:rsidRPr="00986029">
        <w:rPr>
          <w:rFonts w:ascii="Times New Roman" w:eastAsia="Times New Roman" w:hAnsi="Times New Roman" w:cs="Times New Roman"/>
          <w:color w:val="000000"/>
          <w:sz w:val="20"/>
          <w:szCs w:val="20"/>
        </w:rPr>
        <w:t>rozumieniu  Kodeksu cywilnego.</w:t>
      </w:r>
      <w:r w:rsidRPr="00986029">
        <w:rPr>
          <w:rFonts w:ascii="Times New Roman" w:eastAsia="Times New Roman" w:hAnsi="Times New Roman" w:cs="Times New Roman"/>
          <w:color w:val="FF0000"/>
          <w:sz w:val="20"/>
          <w:szCs w:val="20"/>
        </w:rPr>
        <w:t xml:space="preserve"> </w:t>
      </w:r>
    </w:p>
    <w:p w:rsidR="00C87034" w:rsidRPr="00986029" w:rsidRDefault="00C87034" w:rsidP="00C87034">
      <w:p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7.      Zamawiający potrąci naliczone kary umowne z wynagrodzenia Wykonawcy. </w:t>
      </w:r>
    </w:p>
    <w:p w:rsidR="00C87034" w:rsidRDefault="00C87034" w:rsidP="00C87034">
      <w:pPr>
        <w:pStyle w:val="Bezodstpw"/>
        <w:tabs>
          <w:tab w:val="left" w:pos="3686"/>
        </w:tabs>
        <w:jc w:val="center"/>
        <w:rPr>
          <w:b/>
          <w:bCs/>
          <w:sz w:val="20"/>
          <w:szCs w:val="20"/>
        </w:rPr>
      </w:pPr>
    </w:p>
    <w:p w:rsidR="00C87034" w:rsidRPr="00986029" w:rsidRDefault="00C87034" w:rsidP="00C87034">
      <w:pPr>
        <w:pStyle w:val="Bezodstpw"/>
        <w:tabs>
          <w:tab w:val="left" w:pos="3686"/>
        </w:tabs>
        <w:jc w:val="center"/>
        <w:rPr>
          <w:b/>
          <w:bCs/>
          <w:sz w:val="20"/>
          <w:szCs w:val="20"/>
        </w:rPr>
      </w:pPr>
      <w:r w:rsidRPr="00986029">
        <w:rPr>
          <w:b/>
          <w:bCs/>
          <w:sz w:val="20"/>
          <w:szCs w:val="20"/>
        </w:rPr>
        <w:t xml:space="preserve">§ 11 - </w:t>
      </w:r>
      <w:r w:rsidRPr="00986029">
        <w:rPr>
          <w:b/>
          <w:sz w:val="20"/>
          <w:szCs w:val="20"/>
        </w:rPr>
        <w:t>Odstąpienie, wypowiedzenie, rozwiązanie Umowy</w:t>
      </w:r>
    </w:p>
    <w:p w:rsidR="00C87034" w:rsidRPr="00986029" w:rsidRDefault="00C87034" w:rsidP="00C87034">
      <w:pPr>
        <w:numPr>
          <w:ilvl w:val="1"/>
          <w:numId w:val="9"/>
        </w:numPr>
        <w:tabs>
          <w:tab w:val="clear" w:pos="1080"/>
          <w:tab w:val="num" w:pos="426"/>
        </w:tabs>
        <w:spacing w:after="0" w:line="240" w:lineRule="auto"/>
        <w:ind w:hanging="1080"/>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Zamawiający może odstąpić </w:t>
      </w:r>
      <w:r w:rsidR="00625D36">
        <w:rPr>
          <w:rFonts w:ascii="Times New Roman" w:eastAsia="Times New Roman" w:hAnsi="Times New Roman" w:cs="Times New Roman"/>
          <w:color w:val="000000"/>
          <w:sz w:val="20"/>
          <w:szCs w:val="20"/>
        </w:rPr>
        <w:t xml:space="preserve">w terminie 7 dni od ustalenia w/w okoliczności w całym zakresie obowiązywania umowy, </w:t>
      </w:r>
      <w:r w:rsidRPr="00986029">
        <w:rPr>
          <w:rFonts w:ascii="Times New Roman" w:eastAsia="Times New Roman" w:hAnsi="Times New Roman" w:cs="Times New Roman"/>
          <w:color w:val="000000"/>
          <w:sz w:val="20"/>
          <w:szCs w:val="20"/>
        </w:rPr>
        <w:t>od umowy jeżeli bez jego zgody Wykonawca:</w:t>
      </w:r>
    </w:p>
    <w:p w:rsidR="00C87034" w:rsidRPr="005E4F6B" w:rsidRDefault="00C87034" w:rsidP="005E4F6B">
      <w:pPr>
        <w:numPr>
          <w:ilvl w:val="0"/>
          <w:numId w:val="14"/>
        </w:num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 nie rozpoczął robót w  terminie 14 dni od dnia podpisania umowy</w:t>
      </w:r>
      <w:r w:rsidRPr="00986029">
        <w:rPr>
          <w:rFonts w:ascii="Times New Roman" w:eastAsia="Times New Roman" w:hAnsi="Times New Roman" w:cs="Times New Roman"/>
          <w:sz w:val="20"/>
          <w:szCs w:val="20"/>
        </w:rPr>
        <w:t xml:space="preserve">, pomimo </w:t>
      </w:r>
      <w:r w:rsidR="005E4F6B">
        <w:rPr>
          <w:rFonts w:ascii="Times New Roman" w:eastAsia="Times New Roman" w:hAnsi="Times New Roman" w:cs="Times New Roman"/>
          <w:sz w:val="20"/>
          <w:szCs w:val="20"/>
        </w:rPr>
        <w:t>pisemnego wezwania Wykonawcy</w:t>
      </w:r>
      <w:r w:rsidRPr="005E4F6B">
        <w:rPr>
          <w:rFonts w:ascii="Times New Roman" w:eastAsia="Times New Roman" w:hAnsi="Times New Roman" w:cs="Times New Roman"/>
          <w:sz w:val="20"/>
          <w:szCs w:val="20"/>
        </w:rPr>
        <w:t xml:space="preserve"> przez Zamawiającego,</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przerwał roboty na okres dłuższy niż 14 dni,</w:t>
      </w:r>
    </w:p>
    <w:p w:rsidR="00C87034" w:rsidRPr="00986029" w:rsidRDefault="00C87034" w:rsidP="00C87034">
      <w:p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 xml:space="preserve">         </w:t>
      </w:r>
      <w:r w:rsidRPr="00986029">
        <w:rPr>
          <w:rFonts w:ascii="Times New Roman" w:eastAsia="Times New Roman" w:hAnsi="Times New Roman" w:cs="Times New Roman"/>
          <w:color w:val="000000"/>
          <w:sz w:val="20"/>
          <w:szCs w:val="20"/>
        </w:rPr>
        <w:t>3)    przekroczył termin zakończenia robót.</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sz w:val="20"/>
          <w:szCs w:val="20"/>
        </w:rPr>
        <w:t xml:space="preserve">2.     </w:t>
      </w:r>
      <w:r w:rsidRPr="00986029">
        <w:rPr>
          <w:rFonts w:eastAsia="Times New Roman"/>
          <w:color w:val="000000"/>
          <w:sz w:val="20"/>
          <w:szCs w:val="20"/>
          <w:lang w:eastAsia="pl-PL"/>
        </w:rPr>
        <w:t>Odstąpienie  może nastąpić  również  jeżeli  Wykonawca:</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rFonts w:eastAsia="Times New Roman"/>
          <w:color w:val="000000"/>
          <w:sz w:val="20"/>
          <w:szCs w:val="20"/>
          <w:lang w:eastAsia="pl-PL"/>
        </w:rPr>
        <w:t xml:space="preserve">          1)    nie wywiązuje się z wykonania umowy  lub mimo    wezwań  realizuje ją w sposób nienależyty, niezgodny ze sztuką </w:t>
      </w:r>
    </w:p>
    <w:p w:rsidR="00C87034" w:rsidRPr="00986029" w:rsidRDefault="00C87034" w:rsidP="00C87034">
      <w:pPr>
        <w:pStyle w:val="Bezodstpw"/>
        <w:ind w:left="426" w:hanging="426"/>
        <w:jc w:val="both"/>
        <w:rPr>
          <w:sz w:val="20"/>
          <w:szCs w:val="20"/>
        </w:rPr>
      </w:pPr>
      <w:r w:rsidRPr="00986029">
        <w:rPr>
          <w:rFonts w:eastAsia="Times New Roman"/>
          <w:color w:val="000000"/>
          <w:sz w:val="20"/>
          <w:szCs w:val="20"/>
          <w:lang w:eastAsia="pl-PL"/>
        </w:rPr>
        <w:t xml:space="preserve">                budowlaną, </w:t>
      </w:r>
      <w:r w:rsidRPr="00986029">
        <w:rPr>
          <w:sz w:val="20"/>
          <w:szCs w:val="20"/>
        </w:rPr>
        <w:t xml:space="preserve">   </w:t>
      </w:r>
    </w:p>
    <w:p w:rsidR="00C87034" w:rsidRPr="00986029" w:rsidRDefault="00C87034" w:rsidP="00C87034">
      <w:pPr>
        <w:pStyle w:val="Bezodstpw"/>
        <w:numPr>
          <w:ilvl w:val="0"/>
          <w:numId w:val="14"/>
        </w:numPr>
        <w:jc w:val="both"/>
        <w:rPr>
          <w:sz w:val="20"/>
          <w:szCs w:val="20"/>
        </w:rPr>
      </w:pPr>
      <w:r w:rsidRPr="00986029">
        <w:rPr>
          <w:sz w:val="20"/>
          <w:szCs w:val="20"/>
        </w:rPr>
        <w:t xml:space="preserve">zostanie wszczęte postępowanie zmierzające w kierunku ogłoszenia upadłości lub likwidacji Wykonawcy, </w:t>
      </w:r>
    </w:p>
    <w:p w:rsidR="00C87034" w:rsidRPr="00986029" w:rsidRDefault="00C87034" w:rsidP="00C87034">
      <w:pPr>
        <w:pStyle w:val="Bezodstpw"/>
        <w:numPr>
          <w:ilvl w:val="0"/>
          <w:numId w:val="14"/>
        </w:numPr>
        <w:jc w:val="both"/>
        <w:rPr>
          <w:sz w:val="20"/>
          <w:szCs w:val="20"/>
        </w:rPr>
      </w:pPr>
      <w:r w:rsidRPr="00986029">
        <w:rPr>
          <w:sz w:val="20"/>
          <w:szCs w:val="20"/>
        </w:rPr>
        <w:t xml:space="preserve">naruszył postanowienia </w:t>
      </w:r>
      <w:r w:rsidRPr="00986029">
        <w:rPr>
          <w:bCs/>
          <w:sz w:val="20"/>
          <w:szCs w:val="20"/>
        </w:rPr>
        <w:t>§ 7 ust. 4 pkt 3 niniejszej umowy</w:t>
      </w:r>
      <w:r w:rsidRPr="00986029">
        <w:rPr>
          <w:sz w:val="20"/>
          <w:szCs w:val="20"/>
        </w:rPr>
        <w:t>.</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eastAsia="Times New Roman" w:hAnsi="Times New Roman" w:cs="Times New Roman"/>
          <w:sz w:val="20"/>
          <w:szCs w:val="20"/>
        </w:rPr>
      </w:pPr>
      <w:r w:rsidRPr="00986029">
        <w:rPr>
          <w:rFonts w:ascii="Times New Roman" w:hAnsi="Times New Roman" w:cs="Times New Roman"/>
          <w:sz w:val="20"/>
          <w:szCs w:val="20"/>
        </w:rPr>
        <w:t xml:space="preserve">3.     </w:t>
      </w:r>
      <w:r w:rsidRPr="00986029">
        <w:rPr>
          <w:rFonts w:ascii="Times New Roman" w:eastAsia="Times New Roman" w:hAnsi="Times New Roman" w:cs="Times New Roman"/>
          <w:sz w:val="20"/>
          <w:szCs w:val="20"/>
        </w:rPr>
        <w:t>Wykonawca  może  odstąpić od umowy  jeżeli  Zamawiający  nie  wywiązuje  się  ze  swoich obowiązków  w tym też odmawia bez  uzasadnionej przyczyny odbioru należycie wykonanych robót i odmawia podpisania  protokołu odbioru.</w:t>
      </w:r>
    </w:p>
    <w:p w:rsidR="00C87034"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eastAsia="Times New Roman" w:hAnsi="Times New Roman" w:cs="Times New Roman"/>
          <w:sz w:val="20"/>
          <w:szCs w:val="20"/>
        </w:rPr>
        <w:t xml:space="preserve">4.       </w:t>
      </w:r>
      <w:r w:rsidRPr="00986029">
        <w:rPr>
          <w:rFonts w:ascii="Times New Roman" w:hAnsi="Times New Roman" w:cs="Times New Roman"/>
          <w:sz w:val="20"/>
          <w:szCs w:val="20"/>
        </w:rPr>
        <w:t>Odstąpienie od umowy następuje w formie pisemnej pod rygorem nieważności, z podaniem przyczyn odstąpienia.</w:t>
      </w:r>
    </w:p>
    <w:p w:rsidR="00C87034" w:rsidRPr="00B36951"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B36951">
        <w:rPr>
          <w:rFonts w:ascii="Times New Roman" w:hAnsi="Times New Roman" w:cs="Times New Roman"/>
          <w:bCs/>
          <w:sz w:val="20"/>
          <w:szCs w:val="20"/>
        </w:rPr>
        <w:t>5.</w:t>
      </w:r>
      <w:r>
        <w:rPr>
          <w:rFonts w:ascii="Times New Roman" w:hAnsi="Times New Roman" w:cs="Times New Roman"/>
          <w:b/>
          <w:bCs/>
          <w:sz w:val="20"/>
          <w:szCs w:val="20"/>
        </w:rPr>
        <w:t xml:space="preserve">  </w:t>
      </w:r>
      <w:r w:rsidRPr="00986029">
        <w:rPr>
          <w:rFonts w:ascii="Times New Roman" w:eastAsia="Times New Roman" w:hAnsi="Times New Roman" w:cs="Times New Roman"/>
          <w:sz w:val="20"/>
          <w:szCs w:val="20"/>
        </w:rPr>
        <w:t>W przypadku odstąpienia od umowy Wykonawcę i Zamawiającego obciążają  następujące obowiązki:</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W terminie 7 dni  od daty odstąpienia od umowy Wykonawca przy udziale Zamawiającego  sporządzi szczegółowy    protokół inwentaryzacji robót w toku, według stanu na dzień  odstąpienia.</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Wykonawca  zabezpieczy  przerwane   roboty  w  zakresie  obustronnie  uzgodnionym  na  koszt  tej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strony,   która   </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odstąpiła od umowy.</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3)   Wykonawca  sporządzi  wykaz  tych  materiałów  i  urządzeń,  które nie  mogą  być  wykorzystane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przez  Niego do       </w:t>
      </w:r>
    </w:p>
    <w:p w:rsidR="00C87034" w:rsidRPr="00986029" w:rsidRDefault="00C87034" w:rsidP="00C87034">
      <w:pPr>
        <w:spacing w:after="0" w:line="240" w:lineRule="auto"/>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realizacji innych robót.                                                                                                                                                                                 </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4)  Za  materiały  i urządzenia o których mowa w pkt 3  finansowo obciążona jest ta strona z winy, której odstąpiono  od umowy.</w:t>
      </w:r>
    </w:p>
    <w:p w:rsidR="00C87034" w:rsidRPr="00986029" w:rsidRDefault="00C87034" w:rsidP="00C870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 xml:space="preserve">5)   Wykonawca zgłosi  do dokonania przez Zamawiającego odbioru robót  przerwanych  oraz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zabezpieczonych.</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6. </w:t>
      </w:r>
      <w:r w:rsidRPr="00986029">
        <w:rPr>
          <w:rFonts w:ascii="Times New Roman" w:eastAsia="Times New Roman" w:hAnsi="Times New Roman" w:cs="Times New Roman"/>
          <w:sz w:val="20"/>
          <w:szCs w:val="20"/>
        </w:rPr>
        <w:t xml:space="preserve"> W razie wystąpienia sporu na tle wykonania niniejszej umowy, Strony zobowiązane  są do   wyczerpania drogi   postępowania reklamacyjnego.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w:t>
      </w:r>
      <w:r w:rsidRPr="00986029">
        <w:rPr>
          <w:rFonts w:ascii="Times New Roman" w:eastAsia="Times New Roman" w:hAnsi="Times New Roman" w:cs="Times New Roman"/>
          <w:sz w:val="20"/>
          <w:szCs w:val="20"/>
        </w:rPr>
        <w:t>Reklamację wykonuje się poprzez skierowanie konkretnego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Pr="00986029">
        <w:rPr>
          <w:rFonts w:ascii="Times New Roman" w:eastAsia="Times New Roman" w:hAnsi="Times New Roman" w:cs="Times New Roman"/>
          <w:sz w:val="20"/>
          <w:szCs w:val="20"/>
        </w:rPr>
        <w:t>Strona  otrzymująca  reklamację  ma  obowiązek  do   pisemnego  ustosunkowa</w:t>
      </w:r>
      <w:r>
        <w:rPr>
          <w:rFonts w:ascii="Times New Roman" w:eastAsia="Times New Roman" w:hAnsi="Times New Roman" w:cs="Times New Roman"/>
          <w:sz w:val="20"/>
          <w:szCs w:val="20"/>
        </w:rPr>
        <w:t xml:space="preserve">nia   się   w    terminie  14 </w:t>
      </w:r>
      <w:r w:rsidRPr="00986029">
        <w:rPr>
          <w:rFonts w:ascii="Times New Roman" w:eastAsia="Times New Roman" w:hAnsi="Times New Roman" w:cs="Times New Roman"/>
          <w:sz w:val="20"/>
          <w:szCs w:val="20"/>
        </w:rPr>
        <w:t>dni  od daty zgłoszenia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Pr="00986029">
        <w:rPr>
          <w:rFonts w:ascii="Times New Roman" w:eastAsia="Times New Roman" w:hAnsi="Times New Roman" w:cs="Times New Roman"/>
          <w:sz w:val="20"/>
          <w:szCs w:val="20"/>
        </w:rPr>
        <w:t>W razie odmowy uznania roszczenia lub braku odpowiedzi w terminie o którym  mowa  wyżej,  strona wnosząca   roszczenie  może wystąpić na drogę sądową.</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Pr="00986029">
        <w:rPr>
          <w:rFonts w:ascii="Times New Roman" w:eastAsia="Times New Roman" w:hAnsi="Times New Roman" w:cs="Times New Roman"/>
          <w:sz w:val="20"/>
          <w:szCs w:val="20"/>
        </w:rPr>
        <w:t>Właściwym do rozpoznania sporów wynikłych na tle realizacji niniejszej umowy jest Sąd właściwy dla Zamawiającego.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986029">
        <w:rPr>
          <w:rFonts w:ascii="Times New Roman" w:eastAsia="Times New Roman" w:hAnsi="Times New Roman" w:cs="Times New Roman"/>
          <w:sz w:val="20"/>
          <w:szCs w:val="20"/>
        </w:rPr>
        <w:t>W sprawach nie uregulowanych umową zastosowanie mają przepisy Kodeksu.</w:t>
      </w:r>
    </w:p>
    <w:p w:rsidR="00C87034" w:rsidRDefault="00C87034" w:rsidP="00C87034">
      <w:pPr>
        <w:tabs>
          <w:tab w:val="num" w:pos="360"/>
        </w:tabs>
        <w:spacing w:after="0" w:line="240" w:lineRule="auto"/>
        <w:ind w:left="426" w:hanging="426"/>
        <w:jc w:val="both"/>
        <w:rPr>
          <w:rFonts w:ascii="Times New Roman" w:hAnsi="Times New Roman" w:cs="Times New Roman"/>
          <w:sz w:val="20"/>
          <w:szCs w:val="20"/>
        </w:rPr>
      </w:pPr>
      <w:r>
        <w:rPr>
          <w:rFonts w:ascii="Times New Roman" w:eastAsia="Times New Roman" w:hAnsi="Times New Roman" w:cs="Times New Roman"/>
          <w:sz w:val="20"/>
          <w:szCs w:val="20"/>
        </w:rPr>
        <w:t>12. Z</w:t>
      </w:r>
      <w:r w:rsidRPr="00986029">
        <w:rPr>
          <w:rFonts w:ascii="Times New Roman" w:hAnsi="Times New Roman" w:cs="Times New Roman"/>
          <w:sz w:val="20"/>
          <w:szCs w:val="20"/>
        </w:rPr>
        <w:t>amawiający może wypowiedzieć umowę w trybie natychmiastowym m.in. w przypadku stwierdzenia przez przedstawiciela Zamawiającego (i potwierdzenia tego faktu przez wezwaną jednostkę Policji), że osoby skierowane do realizacji przedmiotu zamówienia znajdują się pod wypływem alkoholu bądź innych środków odurzających</w:t>
      </w:r>
      <w:r>
        <w:rPr>
          <w:rFonts w:ascii="Times New Roman" w:hAnsi="Times New Roman" w:cs="Times New Roman"/>
          <w:sz w:val="20"/>
          <w:szCs w:val="20"/>
        </w:rPr>
        <w:t>.</w:t>
      </w:r>
    </w:p>
    <w:p w:rsidR="00AE5950" w:rsidRPr="00986029" w:rsidRDefault="00AE5950" w:rsidP="004F56B1">
      <w:pPr>
        <w:tabs>
          <w:tab w:val="num" w:pos="360"/>
        </w:tabs>
        <w:spacing w:after="0" w:line="240" w:lineRule="auto"/>
        <w:jc w:val="both"/>
        <w:rPr>
          <w:rFonts w:ascii="Times New Roman" w:hAnsi="Times New Roman" w:cs="Times New Roman"/>
          <w:b/>
          <w:bCs/>
          <w:sz w:val="20"/>
          <w:szCs w:val="20"/>
        </w:rPr>
      </w:pPr>
    </w:p>
    <w:p w:rsidR="00C87034" w:rsidRPr="00986029" w:rsidRDefault="00C87034" w:rsidP="00C87034">
      <w:pPr>
        <w:tabs>
          <w:tab w:val="right" w:pos="9072"/>
        </w:tabs>
        <w:spacing w:after="0" w:line="240" w:lineRule="auto"/>
        <w:ind w:left="-142"/>
        <w:contextualSpacing/>
        <w:jc w:val="center"/>
        <w:rPr>
          <w:rFonts w:ascii="Times New Roman" w:hAnsi="Times New Roman" w:cs="Times New Roman"/>
          <w:i/>
          <w:sz w:val="20"/>
          <w:szCs w:val="20"/>
        </w:rPr>
      </w:pPr>
      <w:r>
        <w:rPr>
          <w:rFonts w:ascii="Times New Roman" w:hAnsi="Times New Roman" w:cs="Times New Roman"/>
          <w:b/>
          <w:bCs/>
          <w:sz w:val="20"/>
          <w:szCs w:val="20"/>
        </w:rPr>
        <w:t>§ 12</w:t>
      </w:r>
      <w:r w:rsidRPr="00986029">
        <w:rPr>
          <w:rFonts w:ascii="Times New Roman" w:hAnsi="Times New Roman" w:cs="Times New Roman"/>
          <w:b/>
          <w:bCs/>
          <w:sz w:val="20"/>
          <w:szCs w:val="20"/>
        </w:rPr>
        <w:t xml:space="preserve"> - </w:t>
      </w:r>
      <w:r w:rsidRPr="00986029">
        <w:rPr>
          <w:rFonts w:ascii="Times New Roman" w:eastAsia="Times New Roman" w:hAnsi="Times New Roman" w:cs="Times New Roman"/>
          <w:b/>
          <w:sz w:val="20"/>
          <w:szCs w:val="20"/>
        </w:rPr>
        <w:t>Warunki zmiany umowy</w:t>
      </w:r>
    </w:p>
    <w:p w:rsidR="00C87034" w:rsidRPr="00986029" w:rsidRDefault="00C87034" w:rsidP="00C87034">
      <w:pPr>
        <w:tabs>
          <w:tab w:val="left" w:pos="379"/>
        </w:tabs>
        <w:suppressAutoHyphens/>
        <w:spacing w:after="0" w:line="240" w:lineRule="auto"/>
        <w:ind w:left="426" w:hanging="426"/>
        <w:jc w:val="both"/>
        <w:rPr>
          <w:rFonts w:ascii="Times New Roman" w:eastAsia="Times New Roman" w:hAnsi="Times New Roman" w:cs="Times New Roman"/>
          <w:sz w:val="20"/>
          <w:szCs w:val="20"/>
          <w:lang w:eastAsia="ar-SA"/>
        </w:rPr>
      </w:pPr>
      <w:r w:rsidRPr="00986029">
        <w:rPr>
          <w:rFonts w:ascii="Times New Roman" w:eastAsia="Times New Roman" w:hAnsi="Times New Roman" w:cs="Times New Roman"/>
          <w:sz w:val="20"/>
          <w:szCs w:val="20"/>
          <w:lang w:eastAsia="ar-SA"/>
        </w:rPr>
        <w:t xml:space="preserve"> 1.   Zmiana niniejszej umowy może nastąpić wyłącznie za zgodą obu stron, w formie pisemnej, pod rygorem nieważności.</w:t>
      </w:r>
    </w:p>
    <w:p w:rsidR="00C87034" w:rsidRPr="00986029" w:rsidRDefault="00C87034" w:rsidP="00C87034">
      <w:pPr>
        <w:tabs>
          <w:tab w:val="left" w:pos="284"/>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Dopuszcza się możliwość dokonania zmiany umowy w zakresie terminu zakończenia robót</w:t>
      </w:r>
      <w:r w:rsidR="00AE5950">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w  przypadku  wystąpienia  okoliczności  niezależnych od  stron umowy lub nieznanych stronom umowy w chwili jej zawierania,  bądź podczas prowadzenia postępowania dot. zapytania ofertowego, spowodowanych:</w:t>
      </w:r>
    </w:p>
    <w:p w:rsidR="00C87034" w:rsidRPr="00986029" w:rsidRDefault="00C87034" w:rsidP="00C87034">
      <w:pPr>
        <w:numPr>
          <w:ilvl w:val="0"/>
          <w:numId w:val="15"/>
        </w:numPr>
        <w:tabs>
          <w:tab w:val="left" w:pos="284"/>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lang w:eastAsia="ar-SA"/>
        </w:rPr>
        <w:lastRenderedPageBreak/>
        <w:t xml:space="preserve">Warunkami atmosferycznymi odbiegającymi od typowych np. nadmierne i długotrwałe opady, silne wiatry a także inne  zdarzenia losowe o charakterze  siły wyższej, utrzymujące się ponad 10 dni,  mające wpływ  na  utrudnienia  w  realizacji robót  lub  czasowe ich zaniechanie przez okres dłuższy niż 10 dni, </w:t>
      </w:r>
    </w:p>
    <w:p w:rsidR="00C87034" w:rsidRPr="00986029" w:rsidRDefault="00C87034" w:rsidP="00C87034">
      <w:pPr>
        <w:numPr>
          <w:ilvl w:val="0"/>
          <w:numId w:val="15"/>
        </w:numPr>
        <w:spacing w:after="0" w:line="240" w:lineRule="auto"/>
        <w:ind w:left="709" w:right="-142"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Działaniem organów  administracji  lub  innych  podmiotów o  kompetencjach zbliżonych  do   organów administracji a także eksploatatorów infrastruktury, w wyniku których doszło do wstrzymania robót na okres dłuższy niż 10 dni</w:t>
      </w:r>
      <w:r w:rsidRPr="00986029">
        <w:rPr>
          <w:rFonts w:ascii="Times New Roman" w:eastAsia="Times New Roman" w:hAnsi="Times New Roman" w:cs="Times New Roman"/>
          <w:sz w:val="20"/>
          <w:szCs w:val="20"/>
          <w:lang w:eastAsia="ar-SA"/>
        </w:rPr>
        <w:t>,</w:t>
      </w:r>
    </w:p>
    <w:p w:rsidR="00C87034" w:rsidRPr="00986029" w:rsidRDefault="00C87034" w:rsidP="00C87034">
      <w:pPr>
        <w:numPr>
          <w:ilvl w:val="0"/>
          <w:numId w:val="15"/>
        </w:numPr>
        <w:tabs>
          <w:tab w:val="left" w:pos="709"/>
        </w:tabs>
        <w:spacing w:after="0" w:line="240" w:lineRule="auto"/>
        <w:ind w:left="709" w:right="-142" w:hanging="283"/>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Wadą   opisu   zamówienia  ujawnioną dopiero  po  rozpoczęciu procesu  budowlanego,  wymagającą    usunięcia</w:t>
      </w:r>
      <w:r w:rsidRPr="00986029">
        <w:rPr>
          <w:rFonts w:ascii="Times New Roman" w:eastAsia="Times New Roman" w:hAnsi="Times New Roman" w:cs="Times New Roman"/>
          <w:color w:val="FF0000"/>
          <w:sz w:val="20"/>
          <w:szCs w:val="20"/>
        </w:rPr>
        <w:t xml:space="preserve"> </w:t>
      </w:r>
      <w:r w:rsidRPr="00986029">
        <w:rPr>
          <w:rFonts w:ascii="Times New Roman" w:eastAsia="Times New Roman" w:hAnsi="Times New Roman" w:cs="Times New Roman"/>
          <w:color w:val="000000"/>
          <w:sz w:val="20"/>
          <w:szCs w:val="20"/>
        </w:rPr>
        <w:t xml:space="preserve">sprzeczności lub zastosowania zamiennych rozwiązań jeżeli sprostowania te mimo dołożonych starań trwają dłużej niż 10 dni,  </w:t>
      </w:r>
    </w:p>
    <w:p w:rsidR="00C87034" w:rsidRPr="00986029" w:rsidRDefault="00C87034" w:rsidP="00C87034">
      <w:pPr>
        <w:widowControl w:val="0"/>
        <w:numPr>
          <w:ilvl w:val="0"/>
          <w:numId w:val="15"/>
        </w:numPr>
        <w:tabs>
          <w:tab w:val="left" w:pos="284"/>
        </w:tabs>
        <w:suppressAutoHyphens/>
        <w:overflowPunct w:val="0"/>
        <w:autoSpaceDE w:val="0"/>
        <w:spacing w:after="0" w:line="240" w:lineRule="auto"/>
        <w:ind w:left="709" w:hanging="28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sz w:val="20"/>
          <w:szCs w:val="20"/>
        </w:rPr>
        <w:t xml:space="preserve">Zaistnieniem innych uzasadnionych okoliczności prawnych lub technicznych uniemożliwiających wykonanie  operacji zgodnie z umową,  </w:t>
      </w:r>
      <w:r w:rsidRPr="00986029">
        <w:rPr>
          <w:rFonts w:ascii="Times New Roman" w:eastAsia="Times New Roman" w:hAnsi="Times New Roman" w:cs="Times New Roman"/>
          <w:sz w:val="20"/>
          <w:szCs w:val="20"/>
          <w:lang w:eastAsia="ar-SA"/>
        </w:rPr>
        <w:t xml:space="preserve"> </w:t>
      </w:r>
    </w:p>
    <w:p w:rsidR="00C87034" w:rsidRPr="00986029" w:rsidRDefault="00C87034" w:rsidP="00C87034">
      <w:pPr>
        <w:widowControl w:val="0"/>
        <w:tabs>
          <w:tab w:val="left" w:pos="284"/>
        </w:tabs>
        <w:suppressAutoHyphens/>
        <w:overflowPunct w:val="0"/>
        <w:autoSpaceDE w:val="0"/>
        <w:spacing w:after="0" w:line="240" w:lineRule="auto"/>
        <w:ind w:left="353" w:hanging="35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color w:val="000000"/>
          <w:sz w:val="20"/>
          <w:szCs w:val="20"/>
          <w:lang w:eastAsia="ar-SA"/>
        </w:rPr>
        <w:t>3. Strona występująca o zmianę postanowień zawartej umowy zobowiązana jest do przedłożenia uzasadnionego, pisemnego wniosku wraz z udokumentowaniem zaistnienia którejkolwiek z przesłanek wymienionych w ust. 2.</w:t>
      </w:r>
      <w:r w:rsidRPr="00986029">
        <w:rPr>
          <w:rFonts w:ascii="Times New Roman" w:eastAsia="Times New Roman" w:hAnsi="Times New Roman" w:cs="Times New Roman"/>
          <w:color w:val="984806"/>
          <w:sz w:val="20"/>
          <w:szCs w:val="20"/>
        </w:rPr>
        <w:t xml:space="preserve"> </w:t>
      </w:r>
    </w:p>
    <w:p w:rsidR="00C87034" w:rsidRPr="00986029" w:rsidRDefault="00C87034" w:rsidP="00C87034">
      <w:pPr>
        <w:numPr>
          <w:ilvl w:val="0"/>
          <w:numId w:val="1"/>
        </w:numPr>
        <w:tabs>
          <w:tab w:val="left" w:pos="284"/>
          <w:tab w:val="left" w:pos="1080"/>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Wszystkie powyższe postanowienia stanowią katalog zmian na, które Zamawiający może wyrazić zgodę.  Nie stanowią jednocześnie zobowiązania do wyrażenia takiej zgody. </w:t>
      </w:r>
    </w:p>
    <w:p w:rsidR="00C87034" w:rsidRPr="00986029" w:rsidRDefault="00C87034" w:rsidP="00C87034">
      <w:pPr>
        <w:numPr>
          <w:ilvl w:val="0"/>
          <w:numId w:val="1"/>
        </w:numPr>
        <w:spacing w:after="0" w:line="240" w:lineRule="auto"/>
        <w:jc w:val="both"/>
        <w:rPr>
          <w:rFonts w:ascii="Times New Roman" w:eastAsia="Times New Roman" w:hAnsi="Times New Roman" w:cs="Times New Roman"/>
          <w:sz w:val="20"/>
          <w:szCs w:val="20"/>
        </w:rPr>
      </w:pPr>
      <w:r w:rsidRPr="00986029">
        <w:rPr>
          <w:rFonts w:ascii="Times New Roman" w:hAnsi="Times New Roman" w:cs="Times New Roman"/>
          <w:color w:val="000000"/>
          <w:sz w:val="20"/>
          <w:szCs w:val="20"/>
        </w:rPr>
        <w:t>Wykonawca może wystąpić z żądaniem przedłużenia ustalonego terminu realizacji przedmiotu umowy, w formie pisemnej, niezwłocznie po podjęciu informacji o okolicznościach, o których mowa w  ust. 2 jednak nie później niż w terminie 7 dni kalendarzowych od zaistnienia powyższych okoliczności.</w:t>
      </w:r>
    </w:p>
    <w:p w:rsidR="00C87034" w:rsidRPr="00986029" w:rsidRDefault="00C87034" w:rsidP="00C87034">
      <w:pPr>
        <w:numPr>
          <w:ilvl w:val="0"/>
          <w:numId w:val="1"/>
        </w:numPr>
        <w:shd w:val="clear" w:color="auto" w:fill="FFFFFF"/>
        <w:tabs>
          <w:tab w:val="left" w:pos="284"/>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color w:val="000000"/>
          <w:sz w:val="20"/>
          <w:szCs w:val="20"/>
        </w:rPr>
        <w:t xml:space="preserve"> W przypadku uznania przez Zamawiającego zasadności żądania, o którym mowa w p.pkt2, ustalenie czasu, o który zostanie przesunięty termin realizacji przedmiotu umowy nastąpi w </w:t>
      </w:r>
      <w:r w:rsidRPr="00986029">
        <w:rPr>
          <w:rFonts w:ascii="Times New Roman" w:hAnsi="Times New Roman" w:cs="Times New Roman"/>
          <w:sz w:val="20"/>
          <w:szCs w:val="20"/>
        </w:rPr>
        <w:t>formie pisemnej, po ustaniu przyczyny przesunięcia. Powyższa zmiana będzie przedmiotem stosownego aneksu do umowy.</w:t>
      </w:r>
    </w:p>
    <w:p w:rsidR="00C87034" w:rsidRDefault="00C87034" w:rsidP="00C87034">
      <w:pPr>
        <w:pStyle w:val="Bezodstpw"/>
        <w:jc w:val="center"/>
        <w:rPr>
          <w:b/>
          <w:sz w:val="20"/>
          <w:szCs w:val="20"/>
        </w:rPr>
      </w:pPr>
    </w:p>
    <w:p w:rsidR="00C87034" w:rsidRPr="00986029" w:rsidRDefault="00C87034" w:rsidP="00C87034">
      <w:pPr>
        <w:pStyle w:val="Bezodstpw"/>
        <w:jc w:val="center"/>
        <w:rPr>
          <w:b/>
          <w:sz w:val="20"/>
          <w:szCs w:val="20"/>
        </w:rPr>
      </w:pPr>
      <w:r w:rsidRPr="00986029">
        <w:rPr>
          <w:b/>
          <w:sz w:val="20"/>
          <w:szCs w:val="20"/>
        </w:rPr>
        <w:t>§ 1</w:t>
      </w:r>
      <w:r>
        <w:rPr>
          <w:b/>
          <w:sz w:val="20"/>
          <w:szCs w:val="20"/>
        </w:rPr>
        <w:t>3</w:t>
      </w:r>
      <w:r w:rsidRPr="00986029">
        <w:rPr>
          <w:b/>
          <w:sz w:val="20"/>
          <w:szCs w:val="20"/>
        </w:rPr>
        <w:t xml:space="preserve"> - Postanowienia końcowe</w:t>
      </w:r>
    </w:p>
    <w:p w:rsidR="00C87034" w:rsidRPr="00986029" w:rsidRDefault="00C87034" w:rsidP="00C87034">
      <w:pPr>
        <w:numPr>
          <w:ilvl w:val="0"/>
          <w:numId w:val="11"/>
        </w:numPr>
        <w:shd w:val="clear" w:color="auto" w:fill="FFFFFF"/>
        <w:tabs>
          <w:tab w:val="left" w:pos="284"/>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 xml:space="preserve">  Wszelkie zmiany i uzupełnienia postanowień niniejszej umowy wymagają formy pisemnej, w formie  aneksu, pod rygorem nieważności.</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2.   W sprawach nieuregulowanych w niniejszej umowie zastosowanie mają w szczególności przepisy prawa cywilnego, prawa budowlanego.</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3.   Ewentualne spory wynikłe na tle realizacji niniejszej umowy Strony poddają pod rozstrzygnięcie sądu właściwego dla siedziby Zamawiającego.</w:t>
      </w:r>
    </w:p>
    <w:p w:rsidR="00C87034" w:rsidRPr="00986029" w:rsidRDefault="00C87034" w:rsidP="00C87034">
      <w:pPr>
        <w:shd w:val="clear" w:color="auto" w:fill="FFFFFF"/>
        <w:tabs>
          <w:tab w:val="left" w:pos="426"/>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4.      Prawem właściwym dla umowy jest prawo polskie.</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color w:val="FF0000"/>
          <w:sz w:val="20"/>
          <w:szCs w:val="20"/>
        </w:rPr>
      </w:pPr>
      <w:r w:rsidRPr="00986029">
        <w:rPr>
          <w:rFonts w:ascii="Times New Roman" w:hAnsi="Times New Roman" w:cs="Times New Roman"/>
          <w:sz w:val="20"/>
          <w:szCs w:val="20"/>
        </w:rPr>
        <w:t xml:space="preserve">5.    Adresy podane na wstępie są wiążące dla Stron. Doręczenia pod te adresy uważać się będzie za skuteczne. Strony będą się wzajemnie informowały, pisemnie o ewentualnych zmianach adresów a </w:t>
      </w:r>
      <w:r w:rsidRPr="00986029">
        <w:rPr>
          <w:rFonts w:ascii="Times New Roman" w:hAnsi="Times New Roman" w:cs="Times New Roman"/>
          <w:bCs/>
          <w:sz w:val="20"/>
          <w:szCs w:val="20"/>
        </w:rPr>
        <w:t xml:space="preserve">w </w:t>
      </w:r>
      <w:r w:rsidRPr="00986029">
        <w:rPr>
          <w:rFonts w:ascii="Times New Roman" w:hAnsi="Times New Roman" w:cs="Times New Roman"/>
          <w:sz w:val="20"/>
          <w:szCs w:val="20"/>
        </w:rPr>
        <w:t xml:space="preserve">okresie trwania okresu gwarancji i rękojmi również informacji o których mowa w </w:t>
      </w:r>
      <w:r w:rsidRPr="00986029">
        <w:rPr>
          <w:rFonts w:ascii="Times New Roman" w:hAnsi="Times New Roman" w:cs="Times New Roman"/>
          <w:bCs/>
          <w:sz w:val="20"/>
          <w:szCs w:val="20"/>
        </w:rPr>
        <w:t xml:space="preserve">§ 8 ust. 9. </w:t>
      </w:r>
      <w:r w:rsidRPr="00986029">
        <w:rPr>
          <w:rFonts w:ascii="Times New Roman" w:hAnsi="Times New Roman" w:cs="Times New Roman"/>
          <w:b/>
          <w:bCs/>
          <w:sz w:val="20"/>
          <w:szCs w:val="20"/>
        </w:rPr>
        <w:t xml:space="preserve"> </w:t>
      </w:r>
      <w:r w:rsidRPr="00986029">
        <w:rPr>
          <w:rFonts w:ascii="Times New Roman" w:hAnsi="Times New Roman" w:cs="Times New Roman"/>
          <w:bCs/>
          <w:sz w:val="20"/>
          <w:szCs w:val="20"/>
        </w:rPr>
        <w:t xml:space="preserve"> </w:t>
      </w:r>
      <w:r w:rsidRPr="00986029">
        <w:rPr>
          <w:rFonts w:ascii="Times New Roman" w:hAnsi="Times New Roman" w:cs="Times New Roman"/>
          <w:color w:val="FF0000"/>
          <w:sz w:val="20"/>
          <w:szCs w:val="20"/>
        </w:rPr>
        <w:t xml:space="preserve"> </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6.    W przypadku podpisywania umowy przez Strony w różnym terminie, umowę uznaje się za zawartą z dniem jej podpisania przez drugą ze Stron.</w:t>
      </w:r>
    </w:p>
    <w:p w:rsidR="00C87034" w:rsidRPr="00986029" w:rsidRDefault="00C87034" w:rsidP="00C87034">
      <w:pPr>
        <w:numPr>
          <w:ilvl w:val="0"/>
          <w:numId w:val="1"/>
        </w:numPr>
        <w:shd w:val="clear" w:color="auto" w:fill="FFFFFF"/>
        <w:tabs>
          <w:tab w:val="left" w:pos="426"/>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sz w:val="20"/>
          <w:szCs w:val="20"/>
        </w:rPr>
        <w:t>Umowę sporządzono w dwóch jednobrzmiących egzemplarzach, po jednym dla każdej ze Stron.</w:t>
      </w: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4F56B1">
      <w:pPr>
        <w:pStyle w:val="Bezodstpw"/>
        <w:rPr>
          <w:sz w:val="20"/>
          <w:szCs w:val="20"/>
        </w:rPr>
      </w:pPr>
      <w:r w:rsidRPr="00986029">
        <w:rPr>
          <w:b/>
          <w:sz w:val="20"/>
          <w:szCs w:val="20"/>
        </w:rPr>
        <w:t xml:space="preserve">     </w:t>
      </w:r>
    </w:p>
    <w:p w:rsidR="00C87034" w:rsidRPr="00986029" w:rsidRDefault="00C87034" w:rsidP="00C87034">
      <w:pPr>
        <w:pStyle w:val="WW-Tretekstu"/>
        <w:ind w:left="708" w:firstLine="1"/>
        <w:rPr>
          <w:rFonts w:ascii="Times New Roman" w:hAnsi="Times New Roman" w:cs="Times New Roman"/>
          <w:b/>
          <w:bCs/>
          <w:i/>
          <w:iCs/>
          <w:spacing w:val="-1"/>
          <w:sz w:val="20"/>
          <w:szCs w:val="20"/>
        </w:rPr>
      </w:pPr>
      <w:r w:rsidRPr="00986029">
        <w:rPr>
          <w:rFonts w:ascii="Times New Roman" w:hAnsi="Times New Roman" w:cs="Times New Roman"/>
          <w:sz w:val="20"/>
          <w:szCs w:val="20"/>
        </w:rPr>
        <w:t xml:space="preserve"> </w:t>
      </w:r>
    </w:p>
    <w:p w:rsidR="00C87034" w:rsidRPr="00986029" w:rsidRDefault="00C87034" w:rsidP="00C87034">
      <w:pPr>
        <w:pStyle w:val="WW-Tretekstu"/>
        <w:ind w:left="708" w:firstLine="1"/>
        <w:rPr>
          <w:rFonts w:ascii="Times New Roman" w:hAnsi="Times New Roman" w:cs="Times New Roman"/>
          <w:b/>
          <w:bCs/>
          <w:i/>
          <w:iCs/>
          <w:spacing w:val="-1"/>
          <w:sz w:val="20"/>
          <w:szCs w:val="20"/>
        </w:rPr>
      </w:pPr>
    </w:p>
    <w:p w:rsidR="00C87034" w:rsidRPr="00986029" w:rsidRDefault="00C87034" w:rsidP="00C87034">
      <w:pPr>
        <w:shd w:val="clear" w:color="auto" w:fill="FFFFFF"/>
        <w:tabs>
          <w:tab w:val="left" w:pos="0"/>
        </w:tabs>
        <w:spacing w:after="0" w:line="240" w:lineRule="auto"/>
        <w:jc w:val="center"/>
        <w:rPr>
          <w:rFonts w:ascii="Times New Roman" w:hAnsi="Times New Roman" w:cs="Times New Roman"/>
          <w:sz w:val="20"/>
          <w:szCs w:val="20"/>
        </w:rPr>
      </w:pPr>
      <w:r w:rsidRPr="00986029">
        <w:rPr>
          <w:rFonts w:ascii="Times New Roman" w:hAnsi="Times New Roman" w:cs="Times New Roman"/>
          <w:b/>
          <w:bCs/>
          <w:iCs/>
          <w:spacing w:val="-1"/>
          <w:sz w:val="20"/>
          <w:szCs w:val="20"/>
        </w:rPr>
        <w:t>Zamawiaj</w:t>
      </w:r>
      <w:r w:rsidRPr="00986029">
        <w:rPr>
          <w:rFonts w:ascii="Times New Roman" w:hAnsi="Times New Roman" w:cs="Times New Roman"/>
          <w:spacing w:val="-1"/>
          <w:sz w:val="20"/>
          <w:szCs w:val="20"/>
        </w:rPr>
        <w:t>ą</w:t>
      </w:r>
      <w:r w:rsidRPr="00986029">
        <w:rPr>
          <w:rFonts w:ascii="Times New Roman" w:hAnsi="Times New Roman" w:cs="Times New Roman"/>
          <w:b/>
          <w:bCs/>
          <w:iCs/>
          <w:spacing w:val="-1"/>
          <w:sz w:val="20"/>
          <w:szCs w:val="20"/>
        </w:rPr>
        <w:t xml:space="preserve">cy </w:t>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2"/>
          <w:sz w:val="20"/>
          <w:szCs w:val="20"/>
        </w:rPr>
        <w:t>Wykonawca</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r w:rsidRPr="00986029">
        <w:rPr>
          <w:rFonts w:ascii="Times New Roman" w:hAnsi="Times New Roman" w:cs="Times New Roman"/>
          <w:sz w:val="20"/>
          <w:szCs w:val="20"/>
        </w:rPr>
        <w:t xml:space="preserve">          </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AE5950" w:rsidRDefault="00AE5950"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7090"/>
        </w:tabs>
        <w:spacing w:after="0" w:line="240" w:lineRule="auto"/>
        <w:ind w:left="706"/>
        <w:rPr>
          <w:rFonts w:ascii="Times New Roman" w:hAnsi="Times New Roman" w:cs="Times New Roman"/>
          <w:sz w:val="20"/>
          <w:szCs w:val="20"/>
        </w:rPr>
      </w:pPr>
    </w:p>
    <w:p w:rsidR="00110673" w:rsidRPr="009665D4" w:rsidRDefault="00C87034" w:rsidP="009665D4">
      <w:pPr>
        <w:spacing w:after="0" w:line="240" w:lineRule="auto"/>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w:t>
      </w:r>
    </w:p>
    <w:sectPr w:rsidR="00110673" w:rsidRPr="009665D4" w:rsidSect="00772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AE1E5260"/>
    <w:name w:val="WW8Num4"/>
    <w:lvl w:ilvl="0">
      <w:start w:val="1"/>
      <w:numFmt w:val="decimal"/>
      <w:lvlText w:val="%1)"/>
      <w:lvlJc w:val="left"/>
      <w:pPr>
        <w:tabs>
          <w:tab w:val="num" w:pos="0"/>
        </w:tabs>
        <w:ind w:left="540" w:hanging="720"/>
      </w:pPr>
      <w:rPr>
        <w:rFonts w:ascii="Calibri" w:eastAsia="Calibri" w:hAnsi="Calibri" w:cs="Times New Roman"/>
      </w:rPr>
    </w:lvl>
  </w:abstractNum>
  <w:abstractNum w:abstractNumId="1">
    <w:nsid w:val="00000004"/>
    <w:multiLevelType w:val="singleLevel"/>
    <w:tmpl w:val="FF88B02C"/>
    <w:lvl w:ilvl="0">
      <w:start w:val="1"/>
      <w:numFmt w:val="decimal"/>
      <w:lvlText w:val="%1."/>
      <w:lvlJc w:val="left"/>
      <w:pPr>
        <w:tabs>
          <w:tab w:val="num" w:pos="360"/>
        </w:tabs>
        <w:ind w:left="0" w:firstLine="0"/>
      </w:pPr>
      <w:rPr>
        <w:rFonts w:ascii="Calibri" w:hAnsi="Calibri" w:cs="Times New Roman" w:hint="default"/>
        <w:b/>
        <w:spacing w:val="-2"/>
        <w:sz w:val="22"/>
        <w:szCs w:val="22"/>
      </w:rPr>
    </w:lvl>
  </w:abstractNum>
  <w:abstractNum w:abstractNumId="2">
    <w:nsid w:val="00000006"/>
    <w:multiLevelType w:val="singleLevel"/>
    <w:tmpl w:val="1C2ACBD4"/>
    <w:name w:val="WW8Num6"/>
    <w:lvl w:ilvl="0">
      <w:start w:val="1"/>
      <w:numFmt w:val="decimal"/>
      <w:lvlText w:val="%1."/>
      <w:lvlJc w:val="left"/>
      <w:pPr>
        <w:tabs>
          <w:tab w:val="num" w:pos="360"/>
        </w:tabs>
        <w:ind w:left="0" w:firstLine="0"/>
      </w:pPr>
      <w:rPr>
        <w:rFonts w:ascii="Calibri" w:hAnsi="Calibri" w:cs="Times New Roman" w:hint="default"/>
        <w:b w:val="0"/>
        <w:bCs w:val="0"/>
        <w:strike w:val="0"/>
        <w:color w:val="000000"/>
        <w:spacing w:val="-6"/>
        <w:sz w:val="20"/>
        <w:szCs w:val="20"/>
      </w:rPr>
    </w:lvl>
  </w:abstractNum>
  <w:abstractNum w:abstractNumId="3">
    <w:nsid w:val="00000007"/>
    <w:multiLevelType w:val="singleLevel"/>
    <w:tmpl w:val="F0D8407C"/>
    <w:name w:val="WW8Num7"/>
    <w:lvl w:ilvl="0">
      <w:start w:val="1"/>
      <w:numFmt w:val="decimal"/>
      <w:lvlText w:val="%1)"/>
      <w:lvlJc w:val="left"/>
      <w:pPr>
        <w:tabs>
          <w:tab w:val="num" w:pos="360"/>
        </w:tabs>
        <w:ind w:left="0" w:firstLine="0"/>
      </w:pPr>
      <w:rPr>
        <w:rFonts w:ascii="Calibri" w:eastAsia="Calibri" w:hAnsi="Calibri" w:cs="Times New Roman"/>
      </w:rPr>
    </w:lvl>
  </w:abstractNum>
  <w:abstractNum w:abstractNumId="4">
    <w:nsid w:val="0000000A"/>
    <w:multiLevelType w:val="singleLevel"/>
    <w:tmpl w:val="3B6E4F58"/>
    <w:name w:val="WW8Num10"/>
    <w:lvl w:ilvl="0">
      <w:start w:val="1"/>
      <w:numFmt w:val="decimal"/>
      <w:lvlText w:val="%1."/>
      <w:lvlJc w:val="left"/>
      <w:pPr>
        <w:tabs>
          <w:tab w:val="num" w:pos="66"/>
        </w:tabs>
        <w:ind w:left="786" w:hanging="360"/>
      </w:pPr>
      <w:rPr>
        <w:rFonts w:hint="default"/>
        <w:b w:val="0"/>
        <w:bCs/>
        <w:sz w:val="20"/>
        <w:szCs w:val="20"/>
      </w:rPr>
    </w:lvl>
  </w:abstractNum>
  <w:abstractNum w:abstractNumId="5">
    <w:nsid w:val="0000000E"/>
    <w:multiLevelType w:val="singleLevel"/>
    <w:tmpl w:val="6548FFDA"/>
    <w:name w:val="WW8Num14"/>
    <w:lvl w:ilvl="0">
      <w:start w:val="1"/>
      <w:numFmt w:val="decimal"/>
      <w:lvlText w:val="%1."/>
      <w:lvlJc w:val="left"/>
      <w:pPr>
        <w:tabs>
          <w:tab w:val="num" w:pos="644"/>
        </w:tabs>
        <w:ind w:left="284" w:firstLine="0"/>
      </w:pPr>
      <w:rPr>
        <w:rFonts w:ascii="Calibri" w:hAnsi="Calibri" w:cs="Times New Roman" w:hint="default"/>
        <w:b w:val="0"/>
        <w:bCs w:val="0"/>
        <w:sz w:val="20"/>
        <w:szCs w:val="20"/>
      </w:rPr>
    </w:lvl>
  </w:abstractNum>
  <w:abstractNum w:abstractNumId="6">
    <w:nsid w:val="0000000F"/>
    <w:multiLevelType w:val="singleLevel"/>
    <w:tmpl w:val="3EB8919A"/>
    <w:name w:val="WW8Num15"/>
    <w:lvl w:ilvl="0">
      <w:start w:val="1"/>
      <w:numFmt w:val="decimal"/>
      <w:lvlText w:val="%1."/>
      <w:lvlJc w:val="left"/>
      <w:pPr>
        <w:tabs>
          <w:tab w:val="num" w:pos="360"/>
        </w:tabs>
        <w:ind w:left="0" w:firstLine="0"/>
      </w:pPr>
      <w:rPr>
        <w:rFonts w:ascii="Calibri" w:hAnsi="Calibri" w:cs="Times New Roman" w:hint="default"/>
        <w:b w:val="0"/>
        <w:bCs w:val="0"/>
        <w:color w:val="auto"/>
        <w:sz w:val="20"/>
        <w:szCs w:val="20"/>
      </w:rPr>
    </w:lvl>
  </w:abstractNum>
  <w:abstractNum w:abstractNumId="7">
    <w:nsid w:val="00000010"/>
    <w:multiLevelType w:val="multilevel"/>
    <w:tmpl w:val="41B63C0C"/>
    <w:name w:val="WW8Num16"/>
    <w:lvl w:ilvl="0">
      <w:start w:val="1"/>
      <w:numFmt w:val="decimal"/>
      <w:lvlText w:val="%1."/>
      <w:lvlJc w:val="left"/>
      <w:pPr>
        <w:tabs>
          <w:tab w:val="num" w:pos="360"/>
        </w:tabs>
        <w:ind w:left="0" w:firstLine="0"/>
      </w:pPr>
      <w:rPr>
        <w:rFonts w:ascii="Calibri" w:hAnsi="Calibri" w:cs="Times New Roman" w:hint="default"/>
        <w:b w:val="0"/>
        <w:bCs w:val="0"/>
        <w:spacing w:val="-2"/>
        <w:sz w:val="20"/>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6"/>
    <w:multiLevelType w:val="singleLevel"/>
    <w:tmpl w:val="DB422C14"/>
    <w:name w:val="WW8Num22"/>
    <w:lvl w:ilvl="0">
      <w:start w:val="1"/>
      <w:numFmt w:val="decimal"/>
      <w:lvlText w:val="%1)"/>
      <w:lvlJc w:val="left"/>
      <w:pPr>
        <w:tabs>
          <w:tab w:val="num" w:pos="66"/>
        </w:tabs>
        <w:ind w:left="786" w:hanging="360"/>
      </w:pPr>
      <w:rPr>
        <w:rFonts w:ascii="Calibri" w:hAnsi="Calibri" w:cs="Times New Roman" w:hint="default"/>
        <w:b w:val="0"/>
        <w:bCs/>
        <w:i w:val="0"/>
        <w:sz w:val="20"/>
      </w:rPr>
    </w:lvl>
  </w:abstractNum>
  <w:abstractNum w:abstractNumId="9">
    <w:nsid w:val="064658EF"/>
    <w:multiLevelType w:val="hybridMultilevel"/>
    <w:tmpl w:val="2E40CE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0957E0"/>
    <w:multiLevelType w:val="singleLevel"/>
    <w:tmpl w:val="0415000F"/>
    <w:lvl w:ilvl="0">
      <w:start w:val="1"/>
      <w:numFmt w:val="decimal"/>
      <w:lvlText w:val="%1."/>
      <w:lvlJc w:val="left"/>
      <w:pPr>
        <w:ind w:left="360" w:hanging="360"/>
      </w:pPr>
      <w:rPr>
        <w:rFonts w:hint="default"/>
        <w:b w:val="0"/>
        <w:bCs w:val="0"/>
        <w:i w:val="0"/>
        <w:iCs w:val="0"/>
        <w:spacing w:val="-1"/>
        <w:szCs w:val="22"/>
      </w:rPr>
    </w:lvl>
  </w:abstractNum>
  <w:abstractNum w:abstractNumId="11">
    <w:nsid w:val="12E03E9C"/>
    <w:multiLevelType w:val="hybridMultilevel"/>
    <w:tmpl w:val="7E807044"/>
    <w:lvl w:ilvl="0" w:tplc="7D98945E">
      <w:start w:val="1"/>
      <w:numFmt w:val="decimal"/>
      <w:lvlText w:val="%1)"/>
      <w:lvlJc w:val="left"/>
      <w:pPr>
        <w:ind w:left="795" w:hanging="360"/>
      </w:pPr>
      <w:rPr>
        <w:rFonts w:ascii="Calibri" w:eastAsia="Calibri" w:hAnsi="Calibri" w:cs="Times New Roman"/>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2">
    <w:nsid w:val="2468695A"/>
    <w:multiLevelType w:val="hybridMultilevel"/>
    <w:tmpl w:val="26365AA4"/>
    <w:name w:val="WW8Num25"/>
    <w:lvl w:ilvl="0" w:tplc="9CB0B7FE">
      <w:start w:val="1"/>
      <w:numFmt w:val="decimal"/>
      <w:lvlText w:val="%1."/>
      <w:lvlJc w:val="left"/>
      <w:pPr>
        <w:ind w:left="353" w:hanging="360"/>
      </w:pPr>
      <w:rPr>
        <w:rFonts w:ascii="Calibri" w:hAnsi="Calibri" w:hint="default"/>
        <w:b w:val="0"/>
        <w:sz w:val="20"/>
        <w:szCs w:val="20"/>
      </w:rPr>
    </w:lvl>
    <w:lvl w:ilvl="1" w:tplc="FE825058" w:tentative="1">
      <w:start w:val="1"/>
      <w:numFmt w:val="lowerLetter"/>
      <w:lvlText w:val="%2."/>
      <w:lvlJc w:val="left"/>
      <w:pPr>
        <w:ind w:left="1073" w:hanging="360"/>
      </w:pPr>
    </w:lvl>
    <w:lvl w:ilvl="2" w:tplc="8EC6B6B0" w:tentative="1">
      <w:start w:val="1"/>
      <w:numFmt w:val="lowerRoman"/>
      <w:lvlText w:val="%3."/>
      <w:lvlJc w:val="right"/>
      <w:pPr>
        <w:ind w:left="1793" w:hanging="180"/>
      </w:pPr>
    </w:lvl>
    <w:lvl w:ilvl="3" w:tplc="F5B6F270" w:tentative="1">
      <w:start w:val="1"/>
      <w:numFmt w:val="decimal"/>
      <w:lvlText w:val="%4."/>
      <w:lvlJc w:val="left"/>
      <w:pPr>
        <w:ind w:left="2513" w:hanging="360"/>
      </w:pPr>
    </w:lvl>
    <w:lvl w:ilvl="4" w:tplc="496415E8" w:tentative="1">
      <w:start w:val="1"/>
      <w:numFmt w:val="lowerLetter"/>
      <w:lvlText w:val="%5."/>
      <w:lvlJc w:val="left"/>
      <w:pPr>
        <w:ind w:left="3233" w:hanging="360"/>
      </w:pPr>
    </w:lvl>
    <w:lvl w:ilvl="5" w:tplc="EC5E6E40" w:tentative="1">
      <w:start w:val="1"/>
      <w:numFmt w:val="lowerRoman"/>
      <w:lvlText w:val="%6."/>
      <w:lvlJc w:val="right"/>
      <w:pPr>
        <w:ind w:left="3953" w:hanging="180"/>
      </w:pPr>
    </w:lvl>
    <w:lvl w:ilvl="6" w:tplc="253A83A2" w:tentative="1">
      <w:start w:val="1"/>
      <w:numFmt w:val="decimal"/>
      <w:lvlText w:val="%7."/>
      <w:lvlJc w:val="left"/>
      <w:pPr>
        <w:ind w:left="4673" w:hanging="360"/>
      </w:pPr>
    </w:lvl>
    <w:lvl w:ilvl="7" w:tplc="433241FA" w:tentative="1">
      <w:start w:val="1"/>
      <w:numFmt w:val="lowerLetter"/>
      <w:lvlText w:val="%8."/>
      <w:lvlJc w:val="left"/>
      <w:pPr>
        <w:ind w:left="5393" w:hanging="360"/>
      </w:pPr>
    </w:lvl>
    <w:lvl w:ilvl="8" w:tplc="600C101A" w:tentative="1">
      <w:start w:val="1"/>
      <w:numFmt w:val="lowerRoman"/>
      <w:lvlText w:val="%9."/>
      <w:lvlJc w:val="right"/>
      <w:pPr>
        <w:ind w:left="6113" w:hanging="180"/>
      </w:pPr>
    </w:lvl>
  </w:abstractNum>
  <w:abstractNum w:abstractNumId="13">
    <w:nsid w:val="476C4189"/>
    <w:multiLevelType w:val="hybridMultilevel"/>
    <w:tmpl w:val="10969BEE"/>
    <w:lvl w:ilvl="0" w:tplc="6686A1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52524FB6"/>
    <w:multiLevelType w:val="hybridMultilevel"/>
    <w:tmpl w:val="B20626F6"/>
    <w:lvl w:ilvl="0" w:tplc="F6605312">
      <w:start w:val="1"/>
      <w:numFmt w:val="decimal"/>
      <w:lvlText w:val="%1)"/>
      <w:lvlJc w:val="left"/>
      <w:pPr>
        <w:ind w:left="1035" w:hanging="360"/>
      </w:pPr>
      <w:rPr>
        <w:rFonts w:hint="default"/>
        <w:color w:val="auto"/>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5">
    <w:nsid w:val="641A7E54"/>
    <w:multiLevelType w:val="hybridMultilevel"/>
    <w:tmpl w:val="E37231B6"/>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355164"/>
    <w:multiLevelType w:val="hybridMultilevel"/>
    <w:tmpl w:val="BB064938"/>
    <w:lvl w:ilvl="0" w:tplc="68DA0576">
      <w:start w:val="3"/>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6"/>
  </w:num>
  <w:num w:numId="13">
    <w:abstractNumId w:val="11"/>
  </w:num>
  <w:num w:numId="14">
    <w:abstractNumId w:val="13"/>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06B3BCF8-0F68-4903-A452-1C867C4B6D8C}"/>
  </w:docVars>
  <w:rsids>
    <w:rsidRoot w:val="00C87034"/>
    <w:rsid w:val="00110673"/>
    <w:rsid w:val="00137530"/>
    <w:rsid w:val="004F56B1"/>
    <w:rsid w:val="005E4F6B"/>
    <w:rsid w:val="00625D36"/>
    <w:rsid w:val="009665D4"/>
    <w:rsid w:val="00AE5950"/>
    <w:rsid w:val="00BA3142"/>
    <w:rsid w:val="00C87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34"/>
    <w:pPr>
      <w:spacing w:after="200" w:line="276" w:lineRule="auto"/>
    </w:pPr>
    <w:rPr>
      <w:rFonts w:eastAsiaTheme="minorEastAsia"/>
      <w:lang w:eastAsia="pl-PL"/>
    </w:rPr>
  </w:style>
  <w:style w:type="paragraph" w:styleId="Nagwek4">
    <w:name w:val="heading 4"/>
    <w:basedOn w:val="Normalny"/>
    <w:next w:val="Normalny"/>
    <w:link w:val="Nagwek4Znak"/>
    <w:qFormat/>
    <w:rsid w:val="00C87034"/>
    <w:pPr>
      <w:keepNext/>
      <w:shd w:val="clear" w:color="auto" w:fill="FFFFFF"/>
      <w:tabs>
        <w:tab w:val="num" w:pos="2880"/>
      </w:tabs>
      <w:suppressAutoHyphens/>
      <w:spacing w:before="149" w:after="0" w:line="274" w:lineRule="exact"/>
      <w:ind w:right="1325" w:firstLine="3509"/>
      <w:outlineLvl w:val="3"/>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87034"/>
    <w:rPr>
      <w:rFonts w:ascii="Times New Roman" w:eastAsia="Times New Roman" w:hAnsi="Times New Roman" w:cs="Times New Roman"/>
      <w:b/>
      <w:bCs/>
      <w:shd w:val="clear" w:color="auto" w:fill="FFFFFF"/>
      <w:lang w:eastAsia="zh-CN"/>
    </w:rPr>
  </w:style>
  <w:style w:type="paragraph" w:styleId="Bezodstpw">
    <w:name w:val="No Spacing"/>
    <w:uiPriority w:val="1"/>
    <w:qFormat/>
    <w:rsid w:val="00C87034"/>
    <w:pPr>
      <w:spacing w:after="0" w:line="240" w:lineRule="auto"/>
    </w:pPr>
    <w:rPr>
      <w:rFonts w:ascii="Times New Roman" w:eastAsia="Calibri" w:hAnsi="Times New Roman" w:cs="Times New Roman"/>
      <w:sz w:val="24"/>
    </w:rPr>
  </w:style>
  <w:style w:type="character" w:styleId="Hipercze">
    <w:name w:val="Hyperlink"/>
    <w:uiPriority w:val="99"/>
    <w:unhideWhenUsed/>
    <w:rsid w:val="00C87034"/>
    <w:rPr>
      <w:color w:val="0000FF"/>
      <w:u w:val="single"/>
    </w:rPr>
  </w:style>
  <w:style w:type="paragraph" w:styleId="Tekstpodstawowy">
    <w:name w:val="Body Text"/>
    <w:basedOn w:val="Normalny"/>
    <w:link w:val="TekstpodstawowyZnak"/>
    <w:semiHidden/>
    <w:rsid w:val="00C87034"/>
    <w:pPr>
      <w:shd w:val="clear" w:color="auto" w:fill="FFFFFF"/>
      <w:suppressAutoHyphens/>
      <w:spacing w:before="139" w:after="0" w:line="250" w:lineRule="exact"/>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semiHidden/>
    <w:rsid w:val="00C87034"/>
    <w:rPr>
      <w:rFonts w:ascii="Times New Roman" w:eastAsia="Times New Roman" w:hAnsi="Times New Roman" w:cs="Times New Roman"/>
      <w:shd w:val="clear" w:color="auto" w:fill="FFFFFF"/>
      <w:lang w:eastAsia="zh-CN"/>
    </w:rPr>
  </w:style>
  <w:style w:type="paragraph" w:customStyle="1" w:styleId="WW-Tretekstu">
    <w:name w:val="WW-Treść tekstu"/>
    <w:basedOn w:val="Normalny"/>
    <w:rsid w:val="00C87034"/>
    <w:pPr>
      <w:widowControl w:val="0"/>
      <w:suppressAutoHyphens/>
      <w:autoSpaceDE w:val="0"/>
      <w:spacing w:after="0" w:line="240" w:lineRule="auto"/>
    </w:pPr>
    <w:rPr>
      <w:rFonts w:ascii="Arial" w:eastAsia="Arial Unicode MS" w:hAnsi="Arial" w:cs="Arial"/>
      <w:sz w:val="24"/>
      <w:szCs w:val="24"/>
      <w:lang w:eastAsia="zh-CN"/>
    </w:rPr>
  </w:style>
  <w:style w:type="character" w:customStyle="1" w:styleId="st">
    <w:name w:val="st"/>
    <w:basedOn w:val="Domylnaczcionkaakapitu"/>
    <w:rsid w:val="00C87034"/>
  </w:style>
  <w:style w:type="paragraph" w:styleId="Akapitzlist">
    <w:name w:val="List Paragraph"/>
    <w:basedOn w:val="Normalny"/>
    <w:uiPriority w:val="34"/>
    <w:qFormat/>
    <w:rsid w:val="00C87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34"/>
    <w:pPr>
      <w:spacing w:after="200" w:line="276" w:lineRule="auto"/>
    </w:pPr>
    <w:rPr>
      <w:rFonts w:eastAsiaTheme="minorEastAsia"/>
      <w:lang w:eastAsia="pl-PL"/>
    </w:rPr>
  </w:style>
  <w:style w:type="paragraph" w:styleId="Nagwek4">
    <w:name w:val="heading 4"/>
    <w:basedOn w:val="Normalny"/>
    <w:next w:val="Normalny"/>
    <w:link w:val="Nagwek4Znak"/>
    <w:qFormat/>
    <w:rsid w:val="00C87034"/>
    <w:pPr>
      <w:keepNext/>
      <w:shd w:val="clear" w:color="auto" w:fill="FFFFFF"/>
      <w:tabs>
        <w:tab w:val="num" w:pos="2880"/>
      </w:tabs>
      <w:suppressAutoHyphens/>
      <w:spacing w:before="149" w:after="0" w:line="274" w:lineRule="exact"/>
      <w:ind w:right="1325" w:firstLine="3509"/>
      <w:outlineLvl w:val="3"/>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87034"/>
    <w:rPr>
      <w:rFonts w:ascii="Times New Roman" w:eastAsia="Times New Roman" w:hAnsi="Times New Roman" w:cs="Times New Roman"/>
      <w:b/>
      <w:bCs/>
      <w:shd w:val="clear" w:color="auto" w:fill="FFFFFF"/>
      <w:lang w:eastAsia="zh-CN"/>
    </w:rPr>
  </w:style>
  <w:style w:type="paragraph" w:styleId="Bezodstpw">
    <w:name w:val="No Spacing"/>
    <w:uiPriority w:val="1"/>
    <w:qFormat/>
    <w:rsid w:val="00C87034"/>
    <w:pPr>
      <w:spacing w:after="0" w:line="240" w:lineRule="auto"/>
    </w:pPr>
    <w:rPr>
      <w:rFonts w:ascii="Times New Roman" w:eastAsia="Calibri" w:hAnsi="Times New Roman" w:cs="Times New Roman"/>
      <w:sz w:val="24"/>
    </w:rPr>
  </w:style>
  <w:style w:type="character" w:styleId="Hipercze">
    <w:name w:val="Hyperlink"/>
    <w:uiPriority w:val="99"/>
    <w:unhideWhenUsed/>
    <w:rsid w:val="00C87034"/>
    <w:rPr>
      <w:color w:val="0000FF"/>
      <w:u w:val="single"/>
    </w:rPr>
  </w:style>
  <w:style w:type="paragraph" w:styleId="Tekstpodstawowy">
    <w:name w:val="Body Text"/>
    <w:basedOn w:val="Normalny"/>
    <w:link w:val="TekstpodstawowyZnak"/>
    <w:semiHidden/>
    <w:rsid w:val="00C87034"/>
    <w:pPr>
      <w:shd w:val="clear" w:color="auto" w:fill="FFFFFF"/>
      <w:suppressAutoHyphens/>
      <w:spacing w:before="139" w:after="0" w:line="250" w:lineRule="exact"/>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semiHidden/>
    <w:rsid w:val="00C87034"/>
    <w:rPr>
      <w:rFonts w:ascii="Times New Roman" w:eastAsia="Times New Roman" w:hAnsi="Times New Roman" w:cs="Times New Roman"/>
      <w:shd w:val="clear" w:color="auto" w:fill="FFFFFF"/>
      <w:lang w:eastAsia="zh-CN"/>
    </w:rPr>
  </w:style>
  <w:style w:type="paragraph" w:customStyle="1" w:styleId="WW-Tretekstu">
    <w:name w:val="WW-Treść tekstu"/>
    <w:basedOn w:val="Normalny"/>
    <w:rsid w:val="00C87034"/>
    <w:pPr>
      <w:widowControl w:val="0"/>
      <w:suppressAutoHyphens/>
      <w:autoSpaceDE w:val="0"/>
      <w:spacing w:after="0" w:line="240" w:lineRule="auto"/>
    </w:pPr>
    <w:rPr>
      <w:rFonts w:ascii="Arial" w:eastAsia="Arial Unicode MS" w:hAnsi="Arial" w:cs="Arial"/>
      <w:sz w:val="24"/>
      <w:szCs w:val="24"/>
      <w:lang w:eastAsia="zh-CN"/>
    </w:rPr>
  </w:style>
  <w:style w:type="character" w:customStyle="1" w:styleId="st">
    <w:name w:val="st"/>
    <w:basedOn w:val="Domylnaczcionkaakapitu"/>
    <w:rsid w:val="00C87034"/>
  </w:style>
  <w:style w:type="paragraph" w:styleId="Akapitzlist">
    <w:name w:val="List Paragraph"/>
    <w:basedOn w:val="Normalny"/>
    <w:uiPriority w:val="34"/>
    <w:qFormat/>
    <w:rsid w:val="00C87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06B3BCF8-0F68-4903-A452-1C867C4B6D8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2856</Words>
  <Characters>17142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Lidzbark Warmiski</dc:creator>
  <cp:keywords/>
  <dc:description/>
  <cp:lastModifiedBy>Agnieszka Rasińska</cp:lastModifiedBy>
  <cp:revision>7</cp:revision>
  <dcterms:created xsi:type="dcterms:W3CDTF">2017-06-12T08:35:00Z</dcterms:created>
  <dcterms:modified xsi:type="dcterms:W3CDTF">2020-04-03T09:56:00Z</dcterms:modified>
</cp:coreProperties>
</file>