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C1" w:rsidRDefault="003D118B">
      <w:pPr>
        <w:spacing w:after="0" w:line="360" w:lineRule="auto"/>
      </w:pPr>
      <w:r>
        <w:rPr>
          <w:rFonts w:ascii="Arial" w:hAnsi="Arial" w:cs="Arial"/>
          <w:b/>
          <w:i/>
          <w:sz w:val="20"/>
          <w:szCs w:val="20"/>
          <w:u w:val="single"/>
        </w:rPr>
        <w:t>Załącznik nr 3 do SIWZ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Zamawiający</w:t>
      </w:r>
      <w:proofErr w:type="gramStart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Gmina</w:t>
      </w:r>
      <w:proofErr w:type="gramEnd"/>
      <w:r>
        <w:rPr>
          <w:rFonts w:ascii="Arial" w:hAnsi="Arial" w:cs="Arial"/>
          <w:sz w:val="20"/>
          <w:szCs w:val="20"/>
        </w:rPr>
        <w:t xml:space="preserve"> Kiwity</w:t>
      </w:r>
    </w:p>
    <w:p w:rsidR="008D29C1" w:rsidRDefault="003D118B">
      <w:pPr>
        <w:spacing w:after="0" w:line="360" w:lineRule="auto"/>
        <w:ind w:left="6662" w:firstLine="420"/>
      </w:pPr>
      <w:r>
        <w:rPr>
          <w:rFonts w:ascii="Arial" w:hAnsi="Arial" w:cs="Arial"/>
          <w:sz w:val="20"/>
          <w:szCs w:val="20"/>
        </w:rPr>
        <w:t>Kiwity 28</w:t>
      </w:r>
    </w:p>
    <w:p w:rsidR="008D29C1" w:rsidRDefault="003D118B">
      <w:pPr>
        <w:spacing w:after="0" w:line="360" w:lineRule="auto"/>
        <w:ind w:left="6662" w:firstLine="420"/>
      </w:pPr>
      <w:r>
        <w:rPr>
          <w:rFonts w:ascii="Arial" w:hAnsi="Arial" w:cs="Arial"/>
          <w:sz w:val="20"/>
          <w:szCs w:val="20"/>
        </w:rPr>
        <w:t>11-106 Kiwity</w:t>
      </w:r>
    </w:p>
    <w:p w:rsidR="008D29C1" w:rsidRDefault="008D29C1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:rsidR="008D29C1" w:rsidRDefault="008D29C1">
      <w:pPr>
        <w:spacing w:after="0"/>
        <w:rPr>
          <w:rFonts w:ascii="Arial" w:hAnsi="Arial" w:cs="Arial"/>
          <w:b/>
        </w:rPr>
      </w:pPr>
    </w:p>
    <w:p w:rsidR="008D29C1" w:rsidRDefault="008D29C1">
      <w:pPr>
        <w:spacing w:after="0"/>
        <w:rPr>
          <w:rFonts w:ascii="Arial" w:hAnsi="Arial" w:cs="Arial"/>
          <w:b/>
          <w:sz w:val="20"/>
          <w:szCs w:val="20"/>
        </w:rPr>
      </w:pPr>
    </w:p>
    <w:p w:rsidR="008D29C1" w:rsidRDefault="003D118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8D29C1" w:rsidRDefault="003D118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8D29C1" w:rsidRDefault="003D118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8D29C1" w:rsidRDefault="003D118B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8D29C1" w:rsidRDefault="003D118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8D29C1" w:rsidRDefault="003D118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D29C1" w:rsidRDefault="008D29C1">
      <w:pPr>
        <w:rPr>
          <w:rFonts w:ascii="Arial" w:hAnsi="Arial" w:cs="Arial"/>
        </w:rPr>
      </w:pPr>
    </w:p>
    <w:p w:rsidR="008D29C1" w:rsidRDefault="008D29C1">
      <w:pPr>
        <w:rPr>
          <w:rFonts w:ascii="Arial" w:hAnsi="Arial" w:cs="Arial"/>
        </w:rPr>
      </w:pPr>
    </w:p>
    <w:p w:rsidR="008D29C1" w:rsidRDefault="003D118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D29C1" w:rsidRDefault="003D118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składane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na podstawie art. 25a ust. 1 ustawy z dnia 29 stycznia 2004 r. </w:t>
      </w:r>
    </w:p>
    <w:p w:rsidR="008D29C1" w:rsidRDefault="003D118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</w:t>
      </w:r>
      <w:proofErr w:type="gramStart"/>
      <w:r>
        <w:rPr>
          <w:rFonts w:ascii="Arial" w:hAnsi="Arial" w:cs="Arial"/>
          <w:b/>
          <w:sz w:val="20"/>
          <w:szCs w:val="20"/>
        </w:rPr>
        <w:t>dalej jako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D29C1" w:rsidRDefault="003D118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D29C1" w:rsidRDefault="003D118B">
      <w:pPr>
        <w:spacing w:after="0" w:line="360" w:lineRule="auto"/>
        <w:ind w:firstLine="708"/>
        <w:jc w:val="both"/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bCs/>
          <w:i/>
          <w:sz w:val="21"/>
          <w:szCs w:val="21"/>
          <w:lang w:bidi="pl-PL"/>
        </w:rPr>
        <w:t>Odbiór i transport odpadów komunalnych z terenu Gminy Kiwity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b/>
          <w:sz w:val="21"/>
          <w:szCs w:val="21"/>
        </w:rPr>
        <w:t>Gminę Kiwity, Kiwity 28, 11-106 Kiwity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</w:rPr>
      </w:pPr>
    </w:p>
    <w:p w:rsidR="008D29C1" w:rsidRDefault="003D118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D29C1" w:rsidRDefault="008D29C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29C1" w:rsidRDefault="003D118B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24 ust 1 pkt 12-22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D29C1" w:rsidRDefault="003D118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na </w:t>
      </w:r>
      <w:proofErr w:type="gramStart"/>
      <w:r>
        <w:rPr>
          <w:rFonts w:ascii="Arial" w:hAnsi="Arial" w:cs="Arial"/>
          <w:i/>
          <w:sz w:val="16"/>
          <w:szCs w:val="16"/>
        </w:rPr>
        <w:t>podstawie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ww. przepisu</w:t>
      </w:r>
      <w:r>
        <w:rPr>
          <w:rFonts w:ascii="Arial" w:hAnsi="Arial" w:cs="Arial"/>
          <w:sz w:val="16"/>
          <w:szCs w:val="16"/>
        </w:rPr>
        <w:t>]</w:t>
      </w:r>
    </w:p>
    <w:p w:rsidR="008D29C1" w:rsidRDefault="003D118B">
      <w:pPr>
        <w:pStyle w:val="Akapitzlist"/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t>Oświadczam, że nie podlegam</w:t>
      </w:r>
      <w:r>
        <w:rPr>
          <w:rFonts w:ascii="Arial" w:hAnsi="Arial" w:cs="Arial"/>
          <w:sz w:val="21"/>
          <w:szCs w:val="21"/>
        </w:rPr>
        <w:t xml:space="preserve">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 ustawy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  <w:proofErr w:type="gramEnd"/>
    </w:p>
    <w:p w:rsidR="008D29C1" w:rsidRDefault="008D29C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</w:t>
      </w:r>
      <w:proofErr w:type="gramStart"/>
      <w:r>
        <w:rPr>
          <w:rFonts w:ascii="Arial" w:hAnsi="Arial" w:cs="Arial"/>
          <w:i/>
          <w:sz w:val="16"/>
          <w:szCs w:val="16"/>
        </w:rPr>
        <w:t>miejscowość</w:t>
      </w:r>
      <w:proofErr w:type="gramEnd"/>
      <w:r>
        <w:rPr>
          <w:rFonts w:ascii="Arial" w:hAnsi="Arial" w:cs="Arial"/>
          <w:i/>
          <w:sz w:val="16"/>
          <w:szCs w:val="16"/>
        </w:rPr>
        <w:t>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>
        <w:rPr>
          <w:rFonts w:ascii="Arial" w:hAnsi="Arial" w:cs="Arial"/>
          <w:sz w:val="20"/>
          <w:szCs w:val="20"/>
        </w:rPr>
        <w:t>r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29C1" w:rsidRDefault="003D118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D29C1" w:rsidRDefault="008D29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</w:t>
      </w:r>
      <w:r>
        <w:rPr>
          <w:rFonts w:ascii="Arial" w:hAnsi="Arial" w:cs="Arial"/>
          <w:sz w:val="21"/>
          <w:szCs w:val="21"/>
        </w:rPr>
        <w:t xml:space="preserve">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</w:t>
      </w:r>
      <w:r>
        <w:rPr>
          <w:rFonts w:ascii="Arial" w:hAnsi="Arial" w:cs="Arial"/>
          <w:sz w:val="21"/>
          <w:szCs w:val="21"/>
        </w:rPr>
        <w:t>łem następujące środki naprawcze: ………………………………………………………………………………………………………………..</w:t>
      </w: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</w:t>
      </w:r>
      <w:proofErr w:type="gramStart"/>
      <w:r>
        <w:rPr>
          <w:rFonts w:ascii="Arial" w:hAnsi="Arial" w:cs="Arial"/>
          <w:i/>
          <w:sz w:val="16"/>
          <w:szCs w:val="16"/>
        </w:rPr>
        <w:t>miejscowość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dnia …</w:t>
      </w:r>
      <w:r>
        <w:rPr>
          <w:rFonts w:ascii="Arial" w:hAnsi="Arial" w:cs="Arial"/>
          <w:sz w:val="20"/>
          <w:szCs w:val="20"/>
        </w:rPr>
        <w:t xml:space="preserve">………………. </w:t>
      </w:r>
      <w:proofErr w:type="gramStart"/>
      <w:r>
        <w:rPr>
          <w:rFonts w:ascii="Arial" w:hAnsi="Arial" w:cs="Arial"/>
          <w:sz w:val="20"/>
          <w:szCs w:val="20"/>
        </w:rPr>
        <w:t>r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29C1" w:rsidRDefault="003D118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i/>
        </w:rPr>
      </w:pPr>
    </w:p>
    <w:p w:rsidR="008D29C1" w:rsidRDefault="003D118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PODMIOTU, </w:t>
      </w:r>
      <w:proofErr w:type="gramStart"/>
      <w:r>
        <w:rPr>
          <w:rFonts w:ascii="Arial" w:hAnsi="Arial" w:cs="Arial"/>
          <w:b/>
          <w:sz w:val="21"/>
          <w:szCs w:val="21"/>
        </w:rPr>
        <w:t>NA KTÓREGO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ZASOBY POWOŁUJE SIĘ WYKONAWCA: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b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</w:t>
      </w:r>
      <w:r>
        <w:rPr>
          <w:rFonts w:ascii="Arial" w:hAnsi="Arial" w:cs="Arial"/>
          <w:sz w:val="21"/>
          <w:szCs w:val="21"/>
        </w:rPr>
        <w:t>powołuję się w niniejszym postępowaniu</w:t>
      </w:r>
      <w:proofErr w:type="gramStart"/>
      <w:r>
        <w:rPr>
          <w:rFonts w:ascii="Arial" w:hAnsi="Arial" w:cs="Arial"/>
          <w:sz w:val="21"/>
          <w:szCs w:val="21"/>
        </w:rPr>
        <w:t>, tj</w:t>
      </w:r>
      <w:proofErr w:type="gramEnd"/>
      <w:r>
        <w:rPr>
          <w:rFonts w:ascii="Arial" w:hAnsi="Arial" w:cs="Arial"/>
          <w:sz w:val="21"/>
          <w:szCs w:val="21"/>
        </w:rPr>
        <w:t>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</w:t>
      </w:r>
      <w:proofErr w:type="gramStart"/>
      <w:r>
        <w:rPr>
          <w:rFonts w:ascii="Arial" w:hAnsi="Arial" w:cs="Arial"/>
          <w:i/>
          <w:sz w:val="16"/>
          <w:szCs w:val="16"/>
        </w:rPr>
        <w:t>miejscowość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>
        <w:rPr>
          <w:rFonts w:ascii="Arial" w:hAnsi="Arial" w:cs="Arial"/>
          <w:sz w:val="21"/>
          <w:szCs w:val="21"/>
        </w:rPr>
        <w:t>r</w:t>
      </w:r>
      <w:proofErr w:type="gram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29C1" w:rsidRDefault="003D118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b/>
        </w:rPr>
      </w:pPr>
    </w:p>
    <w:p w:rsidR="008D29C1" w:rsidRDefault="008D29C1">
      <w:pPr>
        <w:spacing w:after="0" w:line="360" w:lineRule="auto"/>
        <w:jc w:val="both"/>
        <w:rPr>
          <w:rFonts w:ascii="Arial" w:hAnsi="Arial" w:cs="Arial"/>
          <w:i/>
        </w:rPr>
      </w:pPr>
    </w:p>
    <w:p w:rsidR="008D29C1" w:rsidRDefault="003D118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b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</w:t>
      </w:r>
      <w:r>
        <w:rPr>
          <w:rFonts w:ascii="Arial" w:hAnsi="Arial" w:cs="Arial"/>
          <w:sz w:val="21"/>
          <w:szCs w:val="21"/>
        </w:rPr>
        <w:t>konsekwencji wprowadzenia zamawiającego w błąd przy przedstawianiu informacji.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</w:t>
      </w:r>
      <w:proofErr w:type="gramStart"/>
      <w:r>
        <w:rPr>
          <w:rFonts w:ascii="Arial" w:hAnsi="Arial" w:cs="Arial"/>
          <w:i/>
          <w:sz w:val="16"/>
          <w:szCs w:val="16"/>
        </w:rPr>
        <w:t>miejscowość</w:t>
      </w:r>
      <w:proofErr w:type="gramEnd"/>
      <w:r>
        <w:rPr>
          <w:rFonts w:ascii="Arial" w:hAnsi="Arial" w:cs="Arial"/>
          <w:i/>
          <w:sz w:val="16"/>
          <w:szCs w:val="16"/>
        </w:rPr>
        <w:t>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>
        <w:rPr>
          <w:rFonts w:ascii="Arial" w:hAnsi="Arial" w:cs="Arial"/>
          <w:sz w:val="21"/>
          <w:szCs w:val="21"/>
        </w:rPr>
        <w:t>r</w:t>
      </w:r>
      <w:proofErr w:type="gram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29C1" w:rsidRDefault="003D118B">
      <w:pPr>
        <w:spacing w:after="0" w:line="360" w:lineRule="auto"/>
        <w:ind w:left="5664" w:firstLine="708"/>
        <w:jc w:val="both"/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8D29C1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118B">
      <w:pPr>
        <w:spacing w:after="0" w:line="240" w:lineRule="auto"/>
      </w:pPr>
      <w:r>
        <w:separator/>
      </w:r>
    </w:p>
  </w:endnote>
  <w:endnote w:type="continuationSeparator" w:id="0">
    <w:p w:rsidR="00000000" w:rsidRDefault="003D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990234"/>
      <w:docPartObj>
        <w:docPartGallery w:val="Page Numbers (Bottom of Page)"/>
        <w:docPartUnique/>
      </w:docPartObj>
    </w:sdtPr>
    <w:sdtEndPr/>
    <w:sdtContent>
      <w:p w:rsidR="008D29C1" w:rsidRDefault="003D118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D29C1" w:rsidRDefault="008D29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118B">
      <w:pPr>
        <w:spacing w:after="0" w:line="240" w:lineRule="auto"/>
      </w:pPr>
      <w:r>
        <w:separator/>
      </w:r>
    </w:p>
  </w:footnote>
  <w:footnote w:type="continuationSeparator" w:id="0">
    <w:p w:rsidR="00000000" w:rsidRDefault="003D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C1" w:rsidRDefault="008D29C1">
    <w:pPr>
      <w:pStyle w:val="Gwka"/>
    </w:pPr>
  </w:p>
  <w:p w:rsidR="008D29C1" w:rsidRDefault="008D29C1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1994"/>
    <w:multiLevelType w:val="multilevel"/>
    <w:tmpl w:val="E00E38E2"/>
    <w:lvl w:ilvl="0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60FEC"/>
    <w:multiLevelType w:val="multilevel"/>
    <w:tmpl w:val="FD20782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C1"/>
    <w:rsid w:val="003D118B"/>
    <w:rsid w:val="008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sz w:val="16"/>
    </w:rPr>
  </w:style>
  <w:style w:type="character" w:customStyle="1" w:styleId="Znakiprzypiswkocowych">
    <w:name w:val="Znaki przypisów końcowych"/>
    <w:qFormat/>
  </w:style>
  <w:style w:type="character" w:customStyle="1" w:styleId="ListLabel2">
    <w:name w:val="ListLabel 2"/>
    <w:qFormat/>
    <w:rPr>
      <w:rFonts w:ascii="Arial" w:hAnsi="Arial"/>
      <w:b/>
      <w:sz w:val="16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sz w:val="16"/>
    </w:rPr>
  </w:style>
  <w:style w:type="character" w:customStyle="1" w:styleId="Znakiprzypiswkocowych">
    <w:name w:val="Znaki przypisów końcowych"/>
    <w:qFormat/>
  </w:style>
  <w:style w:type="character" w:customStyle="1" w:styleId="ListLabel2">
    <w:name w:val="ListLabel 2"/>
    <w:qFormat/>
    <w:rPr>
      <w:rFonts w:ascii="Arial" w:hAnsi="Arial"/>
      <w:b/>
      <w:sz w:val="16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6521-D7C8-421C-8B01-E5650D7F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379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Jerzy</cp:lastModifiedBy>
  <cp:revision>12</cp:revision>
  <cp:lastPrinted>2016-07-26T08:32:00Z</cp:lastPrinted>
  <dcterms:created xsi:type="dcterms:W3CDTF">2016-09-01T06:52:00Z</dcterms:created>
  <dcterms:modified xsi:type="dcterms:W3CDTF">2016-12-09T10:57:00Z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