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8711BC" w:rsidRDefault="008711BC" w:rsidP="00B84D16">
      <w:pPr>
        <w:rPr>
          <w:rFonts w:cs="Times New Roman"/>
          <w:b/>
          <w:sz w:val="22"/>
          <w:szCs w:val="22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8711BC" w:rsidRDefault="008711BC" w:rsidP="00B84D16">
      <w:pPr>
        <w:rPr>
          <w:rFonts w:cs="Times New Roman"/>
          <w:b/>
          <w:sz w:val="22"/>
          <w:szCs w:val="22"/>
        </w:rPr>
      </w:pPr>
    </w:p>
    <w:p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C815B6" w:rsidRDefault="00C815B6" w:rsidP="00B84D16">
      <w:pPr>
        <w:rPr>
          <w:rFonts w:cs="Times New Roman"/>
          <w:b/>
          <w:sz w:val="22"/>
          <w:szCs w:val="22"/>
        </w:rPr>
      </w:pPr>
    </w:p>
    <w:p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8711BC" w:rsidRDefault="008711BC" w:rsidP="00B84D16">
      <w:pPr>
        <w:rPr>
          <w:rFonts w:cs="Times New Roman"/>
          <w:sz w:val="16"/>
          <w:szCs w:val="16"/>
        </w:rPr>
      </w:pPr>
    </w:p>
    <w:p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8711BC" w:rsidRDefault="008711BC" w:rsidP="00B84D16">
      <w:pPr>
        <w:rPr>
          <w:rFonts w:ascii="Arial" w:hAnsi="Arial" w:cs="Arial"/>
          <w:sz w:val="19"/>
          <w:szCs w:val="19"/>
        </w:rPr>
      </w:pPr>
    </w:p>
    <w:p w:rsidR="00334303" w:rsidRDefault="00334303" w:rsidP="00B84D16">
      <w:pPr>
        <w:rPr>
          <w:rFonts w:ascii="Arial" w:hAnsi="Arial" w:cs="Arial"/>
          <w:sz w:val="19"/>
          <w:szCs w:val="19"/>
        </w:rPr>
      </w:pPr>
    </w:p>
    <w:p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:rsidR="00C2587B" w:rsidRDefault="00C2587B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D0404F" w:rsidRPr="000D16BE">
        <w:rPr>
          <w:rFonts w:ascii="Arial" w:hAnsi="Arial" w:cs="Arial"/>
          <w:sz w:val="20"/>
          <w:szCs w:val="20"/>
        </w:rPr>
        <w:t>„</w:t>
      </w:r>
      <w:r w:rsidR="000D16BE" w:rsidRPr="000D16BE">
        <w:rPr>
          <w:rFonts w:ascii="Arial" w:hAnsi="Arial" w:cs="Arial"/>
          <w:b/>
          <w:bCs/>
          <w:i/>
          <w:color w:val="000000"/>
          <w:sz w:val="20"/>
          <w:szCs w:val="20"/>
        </w:rPr>
        <w:t>Przebudowa DP 1946N od granicy Gminy Kiwity do DP 1535N przez miejscowość Maków</w:t>
      </w:r>
      <w:r w:rsidR="000D16B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Default="00C2587B" w:rsidP="00C2587B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</w:t>
      </w:r>
      <w:proofErr w:type="spellStart"/>
      <w:r w:rsidRPr="00342899">
        <w:rPr>
          <w:rFonts w:ascii="Arial" w:hAnsi="Arial" w:cs="Arial"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sz w:val="19"/>
          <w:szCs w:val="19"/>
        </w:rPr>
        <w:t>.</w:t>
      </w:r>
    </w:p>
    <w:p w:rsidR="00334303" w:rsidRPr="00342899" w:rsidRDefault="00334303" w:rsidP="00334303">
      <w:pPr>
        <w:pStyle w:val="Akapitzlist"/>
        <w:suppressAutoHyphens w:val="0"/>
        <w:autoSpaceDN/>
        <w:spacing w:line="360" w:lineRule="auto"/>
        <w:ind w:left="720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:rsidR="00C2587B" w:rsidRDefault="00C2587B" w:rsidP="00C2587B">
      <w:pPr>
        <w:pStyle w:val="Akapitzlist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334303" w:rsidRDefault="00334303" w:rsidP="00452F0D">
      <w:pPr>
        <w:pStyle w:val="Standard"/>
        <w:ind w:left="284"/>
        <w:rPr>
          <w:sz w:val="20"/>
          <w:szCs w:val="20"/>
        </w:rPr>
      </w:pP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naprawcze: </w:t>
      </w:r>
    </w:p>
    <w:p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>
      <w:pPr>
        <w:rPr>
          <w:rFonts w:ascii="Arial" w:hAnsi="Arial" w:cs="Arial"/>
          <w:i/>
          <w:sz w:val="19"/>
          <w:szCs w:val="19"/>
        </w:rPr>
      </w:pP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452F0D" w:rsidRDefault="00452F0D" w:rsidP="00452F0D">
      <w:pPr>
        <w:pStyle w:val="Standard"/>
        <w:ind w:left="284"/>
        <w:rPr>
          <w:sz w:val="20"/>
          <w:szCs w:val="20"/>
        </w:rPr>
      </w:pPr>
    </w:p>
    <w:p w:rsidR="00420DBD" w:rsidRDefault="00420DBD">
      <w:pPr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na którego/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 xml:space="preserve">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stosunku do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</w:t>
      </w:r>
      <w:proofErr w:type="spellStart"/>
      <w:r w:rsidRPr="00342899">
        <w:rPr>
          <w:rFonts w:ascii="Arial" w:hAnsi="Arial" w:cs="Arial"/>
          <w:sz w:val="19"/>
          <w:szCs w:val="19"/>
        </w:rPr>
        <w:t>tów</w:t>
      </w:r>
      <w:proofErr w:type="spellEnd"/>
      <w:r w:rsidRPr="00342899">
        <w:rPr>
          <w:rFonts w:ascii="Arial" w:hAnsi="Arial" w:cs="Arial"/>
          <w:sz w:val="19"/>
          <w:szCs w:val="19"/>
        </w:rPr>
        <w:t>, będącego/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podwykonawcą/</w:t>
      </w:r>
      <w:proofErr w:type="spellStart"/>
      <w:r w:rsidRPr="00342899">
        <w:rPr>
          <w:rFonts w:ascii="Arial" w:hAnsi="Arial" w:cs="Arial"/>
          <w:sz w:val="19"/>
          <w:szCs w:val="19"/>
        </w:rPr>
        <w:t>ami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</w:t>
      </w:r>
      <w:proofErr w:type="spellStart"/>
      <w:r w:rsidRPr="00342899">
        <w:rPr>
          <w:rFonts w:ascii="Arial" w:hAnsi="Arial" w:cs="Arial"/>
          <w:i/>
          <w:sz w:val="19"/>
          <w:szCs w:val="19"/>
        </w:rPr>
        <w:t>CEiDG</w:t>
      </w:r>
      <w:proofErr w:type="spellEnd"/>
      <w:r w:rsidRPr="00342899">
        <w:rPr>
          <w:rFonts w:ascii="Arial" w:hAnsi="Arial" w:cs="Arial"/>
          <w:i/>
          <w:sz w:val="19"/>
          <w:szCs w:val="19"/>
        </w:rPr>
        <w:t>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:rsidR="00342899" w:rsidRPr="00342899" w:rsidRDefault="00342899">
      <w:pPr>
        <w:rPr>
          <w:rFonts w:ascii="Arial" w:hAnsi="Arial" w:cs="Arial"/>
          <w:sz w:val="19"/>
          <w:szCs w:val="19"/>
        </w:rPr>
      </w:pPr>
    </w:p>
    <w:p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EF6C3A" w:rsidRDefault="00EF6C3A" w:rsidP="00EF6C3A">
      <w:pPr>
        <w:pStyle w:val="Standard"/>
        <w:ind w:left="284"/>
        <w:rPr>
          <w:sz w:val="20"/>
          <w:szCs w:val="20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334303" w:rsidRDefault="00334303" w:rsidP="00334303">
      <w:pPr>
        <w:pStyle w:val="Standard"/>
        <w:ind w:left="284"/>
        <w:rPr>
          <w:sz w:val="20"/>
          <w:szCs w:val="20"/>
        </w:rPr>
      </w:pPr>
    </w:p>
    <w:p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:rsidR="00C2587B" w:rsidRPr="00C815B6" w:rsidRDefault="00C815B6" w:rsidP="00C815B6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Załącznik nr 3 do SIWZ</w:t>
      </w: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7371BD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7371BD" w:rsidRPr="008711BC" w:rsidRDefault="007371BD" w:rsidP="007371BD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371BD" w:rsidRDefault="007371BD" w:rsidP="007371BD">
      <w:pPr>
        <w:rPr>
          <w:rFonts w:cs="Times New Roman"/>
          <w:b/>
          <w:sz w:val="22"/>
          <w:szCs w:val="22"/>
        </w:rPr>
      </w:pPr>
    </w:p>
    <w:p w:rsidR="007371BD" w:rsidRPr="008711BC" w:rsidRDefault="007371BD" w:rsidP="007371B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7371BD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7371BD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7371BD" w:rsidRDefault="007371BD" w:rsidP="007371BD">
      <w:pPr>
        <w:rPr>
          <w:rFonts w:cs="Times New Roman"/>
          <w:sz w:val="16"/>
          <w:szCs w:val="16"/>
        </w:rPr>
      </w:pPr>
    </w:p>
    <w:p w:rsidR="007371BD" w:rsidRPr="008711BC" w:rsidRDefault="007371BD" w:rsidP="007371BD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7371BD" w:rsidRPr="00334303" w:rsidRDefault="007371BD" w:rsidP="007371BD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334303" w:rsidRDefault="00334303" w:rsidP="00C2587B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:rsidR="00C2587B" w:rsidRPr="00342899" w:rsidRDefault="00C2587B" w:rsidP="00AD687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:rsidR="00C2587B" w:rsidRPr="00342899" w:rsidRDefault="00C2587B" w:rsidP="00C2587B">
      <w:pPr>
        <w:jc w:val="both"/>
        <w:rPr>
          <w:rFonts w:ascii="Arial" w:hAnsi="Arial" w:cs="Arial"/>
          <w:sz w:val="19"/>
          <w:szCs w:val="19"/>
        </w:rPr>
      </w:pPr>
    </w:p>
    <w:p w:rsidR="005670A2" w:rsidRPr="00342899" w:rsidRDefault="005670A2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="00AD6878">
        <w:rPr>
          <w:rFonts w:ascii="Arial" w:hAnsi="Arial" w:cs="Arial"/>
          <w:sz w:val="19"/>
          <w:szCs w:val="19"/>
        </w:rPr>
        <w:t>. „</w:t>
      </w:r>
      <w:r w:rsidR="000D16BE" w:rsidRPr="000D16BE">
        <w:rPr>
          <w:rFonts w:ascii="Arial" w:hAnsi="Arial" w:cs="Arial"/>
          <w:b/>
          <w:bCs/>
          <w:i/>
          <w:color w:val="000000"/>
          <w:sz w:val="20"/>
          <w:szCs w:val="20"/>
        </w:rPr>
        <w:t>Przebudowa DP 1946N od granicy Gminy Kiwity do DP 1535N przez miejscowość Maków</w:t>
      </w:r>
      <w:r w:rsidR="00AD6878">
        <w:rPr>
          <w:bCs/>
          <w:i/>
          <w:color w:val="000000"/>
        </w:rPr>
        <w:t xml:space="preserve">” </w:t>
      </w:r>
      <w:r w:rsidR="00AD6878" w:rsidRPr="00342899">
        <w:rPr>
          <w:rFonts w:ascii="Arial" w:hAnsi="Arial" w:cs="Arial"/>
          <w:sz w:val="19"/>
          <w:szCs w:val="19"/>
        </w:rPr>
        <w:t xml:space="preserve">prowadzonego przez </w:t>
      </w:r>
      <w:r w:rsidR="00AD6878">
        <w:rPr>
          <w:rFonts w:ascii="Arial" w:hAnsi="Arial" w:cs="Arial"/>
          <w:b/>
          <w:i/>
          <w:sz w:val="19"/>
          <w:szCs w:val="19"/>
        </w:rPr>
        <w:t>Gminę Kiwity</w:t>
      </w:r>
      <w:r w:rsidR="00AD6878" w:rsidRPr="00342899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oświadczam, co następuje:</w:t>
      </w:r>
    </w:p>
    <w:p w:rsidR="00C2587B" w:rsidRPr="00342899" w:rsidRDefault="00C2587B" w:rsidP="00C2587B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BB22A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spełniam warunki udziału w postępowaniu określone przez zamawiającego w  </w:t>
      </w:r>
      <w:r w:rsidR="005670A2" w:rsidRPr="00342899">
        <w:rPr>
          <w:rFonts w:ascii="Arial" w:hAnsi="Arial" w:cs="Arial"/>
          <w:sz w:val="19"/>
          <w:szCs w:val="19"/>
        </w:rPr>
        <w:t xml:space="preserve">Specyfikacji Istotnych Warunków Zamówienia </w:t>
      </w: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7371B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7371BD" w:rsidRPr="00992331" w:rsidRDefault="007371BD" w:rsidP="007371B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371BD" w:rsidRDefault="007371BD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>
      <w:pPr>
        <w:rPr>
          <w:rFonts w:ascii="Arial" w:hAnsi="Arial" w:cs="Arial"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lastRenderedPageBreak/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5670A2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</w:t>
      </w:r>
      <w:r w:rsidR="005670A2" w:rsidRPr="00342899">
        <w:rPr>
          <w:rFonts w:ascii="Arial" w:hAnsi="Arial" w:cs="Arial"/>
          <w:sz w:val="19"/>
          <w:szCs w:val="19"/>
        </w:rPr>
        <w:t xml:space="preserve">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</w:t>
      </w:r>
      <w:r w:rsidR="005670A2" w:rsidRPr="00342899">
        <w:rPr>
          <w:rFonts w:ascii="Arial" w:hAnsi="Arial" w:cs="Arial"/>
          <w:sz w:val="19"/>
          <w:szCs w:val="19"/>
        </w:rPr>
        <w:t>p</w:t>
      </w:r>
      <w:r w:rsidRPr="00342899">
        <w:rPr>
          <w:rFonts w:ascii="Arial" w:hAnsi="Arial" w:cs="Arial"/>
          <w:sz w:val="19"/>
          <w:szCs w:val="19"/>
        </w:rPr>
        <w:t xml:space="preserve">odmiotu/ów: 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</w:t>
      </w:r>
      <w:r w:rsidR="005670A2" w:rsidRPr="00342899">
        <w:rPr>
          <w:rFonts w:ascii="Arial" w:hAnsi="Arial" w:cs="Arial"/>
          <w:sz w:val="19"/>
          <w:szCs w:val="19"/>
        </w:rPr>
        <w:t>…………………………………………………………..</w:t>
      </w:r>
      <w:r w:rsidRPr="00342899">
        <w:rPr>
          <w:rFonts w:ascii="Arial" w:hAnsi="Arial" w:cs="Arial"/>
          <w:sz w:val="19"/>
          <w:szCs w:val="19"/>
        </w:rPr>
        <w:t>………………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</w:t>
      </w:r>
      <w:r w:rsidR="005670A2"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</w:t>
      </w:r>
      <w:r w:rsidRPr="00342899">
        <w:rPr>
          <w:rFonts w:ascii="Arial" w:hAnsi="Arial" w:cs="Arial"/>
          <w:sz w:val="19"/>
          <w:szCs w:val="19"/>
        </w:rPr>
        <w:t xml:space="preserve"> w następującym zakresie: …………………………………………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1515F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1515F2" w:rsidRPr="00992331" w:rsidRDefault="001515F2" w:rsidP="001515F2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1515F2" w:rsidRPr="00342899" w:rsidRDefault="001515F2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:rsidR="00C2587B" w:rsidRPr="00342899" w:rsidRDefault="00C2587B" w:rsidP="008F7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7B2C93" w:rsidRDefault="007B2C93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B84D16">
      <w:pPr>
        <w:rPr>
          <w:rFonts w:ascii="Arial" w:hAnsi="Arial" w:cs="Arial"/>
          <w:sz w:val="19"/>
          <w:szCs w:val="19"/>
        </w:rPr>
      </w:pPr>
    </w:p>
    <w:p w:rsidR="001515F2" w:rsidRDefault="001515F2" w:rsidP="001515F2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1515F2" w:rsidRPr="00992331" w:rsidRDefault="001515F2" w:rsidP="001515F2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1515F2" w:rsidRPr="00342899" w:rsidRDefault="001515F2" w:rsidP="00B84D16">
      <w:pPr>
        <w:rPr>
          <w:rFonts w:ascii="Arial" w:hAnsi="Arial" w:cs="Arial"/>
          <w:sz w:val="19"/>
          <w:szCs w:val="19"/>
        </w:rPr>
      </w:pPr>
    </w:p>
    <w:p w:rsidR="007B2C93" w:rsidRPr="00C217B2" w:rsidRDefault="007B2C93">
      <w:pPr>
        <w:rPr>
          <w:rFonts w:ascii="Arial" w:hAnsi="Arial" w:cs="Arial"/>
          <w:sz w:val="19"/>
          <w:szCs w:val="19"/>
        </w:rPr>
      </w:pPr>
      <w:r w:rsidRPr="00887133">
        <w:rPr>
          <w:rFonts w:ascii="Arial" w:hAnsi="Arial" w:cs="Arial"/>
          <w:color w:val="FF0000"/>
          <w:sz w:val="19"/>
          <w:szCs w:val="19"/>
        </w:rPr>
        <w:br w:type="page"/>
      </w:r>
    </w:p>
    <w:p w:rsidR="000D023D" w:rsidRPr="000D023D" w:rsidRDefault="000D023D" w:rsidP="000D023D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lastRenderedPageBreak/>
        <w:t>Załącznik nr 3A do oświadczenia</w:t>
      </w:r>
    </w:p>
    <w:p w:rsidR="000D023D" w:rsidRDefault="000D023D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:rsidR="00981D54" w:rsidRDefault="00981D54" w:rsidP="00981D54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981D54" w:rsidRDefault="00981D54" w:rsidP="00981D5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981D54" w:rsidRDefault="00981D54" w:rsidP="00FB4841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:rsidR="00981D54" w:rsidRDefault="00FB4841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</w:t>
      </w:r>
      <w:r w:rsidR="00981D54">
        <w:rPr>
          <w:rFonts w:cs="Times New Roman"/>
          <w:b/>
          <w:sz w:val="22"/>
          <w:szCs w:val="22"/>
        </w:rPr>
        <w:t xml:space="preserve">Wykonawca: </w:t>
      </w:r>
      <w:bookmarkStart w:id="0" w:name="_GoBack"/>
      <w:bookmarkEnd w:id="0"/>
    </w:p>
    <w:p w:rsidR="00981D54" w:rsidRDefault="00981D54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981D54" w:rsidRDefault="00981D54" w:rsidP="00981D54">
      <w:pPr>
        <w:rPr>
          <w:rFonts w:cs="Times New Roman"/>
          <w:b/>
          <w:sz w:val="22"/>
          <w:szCs w:val="22"/>
        </w:rPr>
      </w:pPr>
    </w:p>
    <w:p w:rsidR="00981D54" w:rsidRPr="008711BC" w:rsidRDefault="00981D54" w:rsidP="00981D54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981D54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981D54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981D54" w:rsidRDefault="00981D54" w:rsidP="00981D54">
      <w:pPr>
        <w:rPr>
          <w:rFonts w:cs="Times New Roman"/>
          <w:sz w:val="16"/>
          <w:szCs w:val="16"/>
        </w:rPr>
      </w:pPr>
    </w:p>
    <w:p w:rsidR="00981D54" w:rsidRPr="008711BC" w:rsidRDefault="00981D54" w:rsidP="00981D54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981D54" w:rsidRDefault="00981D54" w:rsidP="00981D54">
      <w:pPr>
        <w:rPr>
          <w:rFonts w:ascii="Arial" w:hAnsi="Arial" w:cs="Arial"/>
          <w:sz w:val="19"/>
          <w:szCs w:val="19"/>
        </w:rPr>
      </w:pPr>
    </w:p>
    <w:p w:rsidR="00981D54" w:rsidRDefault="00981D54" w:rsidP="00981D5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981D54" w:rsidRPr="00334303" w:rsidRDefault="00981D54" w:rsidP="00981D54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 w:rsid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</w:t>
      </w:r>
      <w:r w:rsidR="00B25BD5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zp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BB22AB">
      <w:pPr>
        <w:pStyle w:val="Tekstpodstawowy"/>
        <w:spacing w:line="360" w:lineRule="auto"/>
        <w:jc w:val="center"/>
        <w:rPr>
          <w:rFonts w:ascii="Arial" w:eastAsia="Calibri" w:hAnsi="Arial" w:cs="Arial"/>
          <w:sz w:val="19"/>
          <w:szCs w:val="19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 w:rsidR="00FF29D1"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 w:rsidR="00C217B2"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 w:rsidR="00C217B2"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AD6878">
        <w:rPr>
          <w:rFonts w:ascii="Arial" w:hAnsi="Arial" w:cs="Arial"/>
          <w:sz w:val="19"/>
          <w:szCs w:val="19"/>
        </w:rPr>
        <w:t>„</w:t>
      </w:r>
      <w:r w:rsidR="000D16BE" w:rsidRPr="000D16BE">
        <w:rPr>
          <w:rFonts w:ascii="Arial" w:hAnsi="Arial" w:cs="Arial"/>
          <w:b/>
          <w:bCs/>
          <w:i/>
          <w:color w:val="000000"/>
          <w:sz w:val="20"/>
          <w:szCs w:val="20"/>
        </w:rPr>
        <w:t>Przebudowa DP 1946N od granicy Gminy Kiwity do DP 1535N przez miejscowość Maków</w:t>
      </w:r>
      <w:r w:rsidR="00AD6878">
        <w:rPr>
          <w:bCs/>
          <w:i/>
          <w:color w:val="000000"/>
        </w:rPr>
        <w:t>”</w:t>
      </w:r>
      <w:r w:rsidR="000D16BE">
        <w:rPr>
          <w:bCs/>
          <w:i/>
          <w:color w:val="000000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:rsidR="00A200BC" w:rsidRPr="00C217B2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 w:rsidR="00F16DC3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 w:rsidR="00C217B2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:rsidR="00A200BC" w:rsidRPr="00342899" w:rsidRDefault="00A200BC" w:rsidP="00A200BC">
      <w:pPr>
        <w:widowControl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 w:rsidR="00B1387E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 w:rsidR="003C6CEC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</w:t>
      </w:r>
      <w:r w:rsidR="00B1387E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,</w:t>
      </w:r>
    </w:p>
    <w:p w:rsidR="00A200BC" w:rsidRDefault="00A200BC" w:rsidP="00A200BC">
      <w:pPr>
        <w:widowControl/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:rsidR="00FB4841" w:rsidRDefault="00FB4841" w:rsidP="00FB4841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FB4841" w:rsidRPr="00992331" w:rsidRDefault="00FB4841" w:rsidP="00FB4841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FB4841" w:rsidRPr="00C815B6" w:rsidRDefault="00FB4841" w:rsidP="00FB4841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>Załącznik nr 3</w:t>
      </w:r>
      <w:r w:rsidR="003E5ADB">
        <w:rPr>
          <w:rFonts w:cs="Times New Roman"/>
          <w:b/>
          <w:sz w:val="22"/>
          <w:szCs w:val="22"/>
        </w:rPr>
        <w:t>B do oświadczenia</w:t>
      </w:r>
      <w:r>
        <w:rPr>
          <w:rFonts w:cs="Times New Roman"/>
          <w:b/>
          <w:sz w:val="22"/>
          <w:szCs w:val="22"/>
        </w:rPr>
        <w:t xml:space="preserve"> 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FB4841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FB4841" w:rsidRPr="008711BC" w:rsidRDefault="00FB4841" w:rsidP="00FB484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4841" w:rsidRDefault="00FB4841" w:rsidP="00FB4841">
      <w:pPr>
        <w:rPr>
          <w:rFonts w:cs="Times New Roman"/>
          <w:b/>
          <w:sz w:val="22"/>
          <w:szCs w:val="22"/>
        </w:rPr>
      </w:pPr>
    </w:p>
    <w:p w:rsidR="00FB4841" w:rsidRPr="008711BC" w:rsidRDefault="00FB4841" w:rsidP="00FB4841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4841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FB4841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FB4841" w:rsidRDefault="00FB4841" w:rsidP="00FB4841">
      <w:pPr>
        <w:rPr>
          <w:rFonts w:cs="Times New Roman"/>
          <w:sz w:val="16"/>
          <w:szCs w:val="16"/>
        </w:rPr>
      </w:pPr>
    </w:p>
    <w:p w:rsidR="00FB4841" w:rsidRPr="008711BC" w:rsidRDefault="00FB4841" w:rsidP="00FB4841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</w:p>
    <w:p w:rsidR="00FB4841" w:rsidRDefault="00FB4841" w:rsidP="00FB484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:rsidR="00FB4841" w:rsidRPr="00334303" w:rsidRDefault="00FB4841" w:rsidP="00FB484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:rsidR="00FB4841" w:rsidRDefault="00FB4841" w:rsidP="00A200BC">
      <w:pPr>
        <w:widowControl/>
        <w:suppressAutoHyphens w:val="0"/>
        <w:autoSpaceDN/>
        <w:spacing w:after="200" w:line="276" w:lineRule="auto"/>
        <w:textAlignment w:val="auto"/>
        <w:rPr>
          <w:rFonts w:ascii="Arial" w:hAnsi="Arial" w:cs="Arial"/>
          <w:sz w:val="19"/>
          <w:szCs w:val="19"/>
        </w:rPr>
      </w:pPr>
    </w:p>
    <w:p w:rsidR="003E5ADB" w:rsidRPr="00342899" w:rsidRDefault="003E5ADB" w:rsidP="003E5ADB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Wykaz części zamówienia, jakie będą powierzone Podwykonawcom</w:t>
      </w:r>
    </w:p>
    <w:p w:rsidR="003E5ADB" w:rsidRPr="00342899" w:rsidRDefault="003E5ADB" w:rsidP="003E5ADB">
      <w:pPr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niebędącym podmiotami, na których zasoby powołuje się Wykonawca.</w:t>
      </w:r>
    </w:p>
    <w:p w:rsidR="00A200BC" w:rsidRPr="00342899" w:rsidRDefault="00A200BC" w:rsidP="00A200BC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:rsidR="00A200BC" w:rsidRPr="00342899" w:rsidRDefault="00A200BC" w:rsidP="008F7F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Wykaz części zamówienia, jakie będą powierzone Podwykonawcom</w:t>
      </w:r>
    </w:p>
    <w:p w:rsidR="00A200BC" w:rsidRPr="008F7F85" w:rsidRDefault="00A200BC" w:rsidP="008F7F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  <w:r w:rsidRPr="008F7F85"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  <w:t xml:space="preserve">niebędącym podmiotami, na których zasoby powołuje się Wykonawca </w:t>
      </w:r>
    </w:p>
    <w:p w:rsidR="00A200BC" w:rsidRPr="008F7F85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Cs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Oświadczam/y, że część robót objętych niniejszym zamówieniem zamierzamy powierzyć Podwykonawcom:</w:t>
      </w: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4063"/>
        <w:gridCol w:w="5095"/>
      </w:tblGrid>
      <w:tr w:rsidR="00A200BC" w:rsidRPr="00342899" w:rsidTr="000D16BE">
        <w:tc>
          <w:tcPr>
            <w:tcW w:w="481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  <w:t>Lp.</w:t>
            </w:r>
          </w:p>
        </w:tc>
        <w:tc>
          <w:tcPr>
            <w:tcW w:w="406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Rodzaj robót (czynności) które będą</w:t>
            </w:r>
          </w:p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Powierzone Podwykonawcom</w:t>
            </w:r>
          </w:p>
        </w:tc>
        <w:tc>
          <w:tcPr>
            <w:tcW w:w="5095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</w:pPr>
            <w:r w:rsidRPr="00342899">
              <w:rPr>
                <w:rFonts w:ascii="Arial" w:eastAsia="Calibri" w:hAnsi="Arial" w:cs="Arial"/>
                <w:b/>
                <w:kern w:val="0"/>
                <w:sz w:val="19"/>
                <w:szCs w:val="19"/>
                <w:lang w:eastAsia="pl-PL" w:bidi="ar-SA"/>
              </w:rPr>
              <w:t>Nazwa ( imię i nazwisko) Podwykonawcy</w:t>
            </w:r>
          </w:p>
        </w:tc>
      </w:tr>
      <w:tr w:rsidR="00A200BC" w:rsidRPr="00342899" w:rsidTr="000D16BE">
        <w:trPr>
          <w:trHeight w:val="794"/>
        </w:trPr>
        <w:tc>
          <w:tcPr>
            <w:tcW w:w="481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0D16BE">
        <w:trPr>
          <w:trHeight w:val="794"/>
        </w:trPr>
        <w:tc>
          <w:tcPr>
            <w:tcW w:w="481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0D16BE">
        <w:trPr>
          <w:trHeight w:val="794"/>
        </w:trPr>
        <w:tc>
          <w:tcPr>
            <w:tcW w:w="481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  <w:tr w:rsidR="00A200BC" w:rsidRPr="00342899" w:rsidTr="000D16BE">
        <w:trPr>
          <w:trHeight w:val="794"/>
        </w:trPr>
        <w:tc>
          <w:tcPr>
            <w:tcW w:w="481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4063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  <w:tc>
          <w:tcPr>
            <w:tcW w:w="5095" w:type="dxa"/>
            <w:shd w:val="clear" w:color="auto" w:fill="auto"/>
          </w:tcPr>
          <w:p w:rsidR="00A200BC" w:rsidRPr="00342899" w:rsidRDefault="00A200BC" w:rsidP="00A200B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" w:eastAsia="Calibri" w:hAnsi="Arial" w:cs="Arial"/>
                <w:kern w:val="0"/>
                <w:sz w:val="19"/>
                <w:szCs w:val="19"/>
                <w:lang w:eastAsia="pl-PL" w:bidi="ar-SA"/>
              </w:rPr>
            </w:pPr>
          </w:p>
        </w:tc>
      </w:tr>
    </w:tbl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A200BC" w:rsidRPr="00342899" w:rsidRDefault="00A200BC" w:rsidP="00A200BC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:rsidR="003E5ADB" w:rsidRDefault="003E5ADB" w:rsidP="003E5ADB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071197" w:rsidRPr="00342899" w:rsidRDefault="003E5ADB" w:rsidP="003E5ADB">
      <w:pPr>
        <w:pStyle w:val="Standard"/>
        <w:ind w:left="284"/>
        <w:rPr>
          <w:rFonts w:ascii="Arial" w:hAnsi="Arial" w:cs="Arial"/>
          <w:sz w:val="19"/>
          <w:szCs w:val="19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342899" w:rsidSect="005670A2">
      <w:headerReference w:type="default" r:id="rId9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E8" w:rsidRDefault="00996CE8">
      <w:r>
        <w:separator/>
      </w:r>
    </w:p>
  </w:endnote>
  <w:endnote w:type="continuationSeparator" w:id="0">
    <w:p w:rsidR="00996CE8" w:rsidRDefault="0099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E8" w:rsidRDefault="00996CE8">
      <w:r>
        <w:rPr>
          <w:color w:val="000000"/>
        </w:rPr>
        <w:separator/>
      </w:r>
    </w:p>
  </w:footnote>
  <w:footnote w:type="continuationSeparator" w:id="0">
    <w:p w:rsidR="00996CE8" w:rsidRDefault="00996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8337"/>
      <w:gridCol w:w="1276"/>
    </w:tblGrid>
    <w:tr w:rsidR="00710F7B" w:rsidRPr="003C5435" w:rsidTr="005673DA">
      <w:trPr>
        <w:trHeight w:val="288"/>
      </w:trPr>
      <w:tc>
        <w:tcPr>
          <w:tcW w:w="8337" w:type="dxa"/>
          <w:tcBorders>
            <w:bottom w:val="single" w:sz="20" w:space="0" w:color="808080"/>
          </w:tcBorders>
          <w:vAlign w:val="center"/>
        </w:tcPr>
        <w:p w:rsidR="000148F1" w:rsidRPr="00981045" w:rsidRDefault="00981045" w:rsidP="000D16BE">
          <w:pPr>
            <w:pStyle w:val="Tekstpodstawowy"/>
            <w:spacing w:line="360" w:lineRule="auto"/>
            <w:jc w:val="left"/>
            <w:rPr>
              <w:rFonts w:ascii="Calibri" w:hAnsi="Calibri" w:cs="Calibri"/>
              <w:kern w:val="1"/>
              <w:sz w:val="22"/>
              <w:lang w:eastAsia="ar-SA"/>
            </w:rPr>
          </w:pPr>
          <w:r w:rsidRPr="00981045">
            <w:rPr>
              <w:rFonts w:ascii="Calibri" w:hAnsi="Calibri" w:cs="Calibri"/>
              <w:kern w:val="1"/>
              <w:sz w:val="22"/>
              <w:lang w:eastAsia="ar-SA"/>
            </w:rPr>
            <w:t xml:space="preserve">Sprawa nr: </w:t>
          </w:r>
          <w:r>
            <w:rPr>
              <w:rFonts w:ascii="Calibri" w:hAnsi="Calibri" w:cs="Calibri"/>
              <w:kern w:val="1"/>
              <w:sz w:val="22"/>
              <w:lang w:eastAsia="ar-SA"/>
            </w:rPr>
            <w:t xml:space="preserve"> </w:t>
          </w:r>
          <w:r w:rsidRPr="00981045">
            <w:rPr>
              <w:rFonts w:ascii="Calibri" w:hAnsi="Calibri" w:cs="Calibri"/>
              <w:kern w:val="1"/>
              <w:sz w:val="22"/>
              <w:lang w:eastAsia="ar-SA"/>
            </w:rPr>
            <w:t>GKŚO.271.</w:t>
          </w:r>
          <w:r w:rsidR="000D16BE">
            <w:rPr>
              <w:rFonts w:ascii="Calibri" w:hAnsi="Calibri" w:cs="Calibri"/>
              <w:kern w:val="1"/>
              <w:sz w:val="22"/>
              <w:lang w:eastAsia="ar-SA"/>
            </w:rPr>
            <w:t>6</w:t>
          </w:r>
          <w:r w:rsidRPr="00981045">
            <w:rPr>
              <w:rFonts w:ascii="Calibri" w:hAnsi="Calibri" w:cs="Calibri"/>
              <w:kern w:val="1"/>
              <w:sz w:val="22"/>
              <w:lang w:eastAsia="ar-SA"/>
            </w:rPr>
            <w:t>.2017</w:t>
          </w:r>
        </w:p>
      </w:tc>
      <w:tc>
        <w:tcPr>
          <w:tcW w:w="1276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8711BC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2017 r</w:t>
          </w:r>
        </w:p>
      </w:tc>
    </w:tr>
  </w:tbl>
  <w:p w:rsidR="00710F7B" w:rsidRPr="003C5435" w:rsidRDefault="00710F7B" w:rsidP="00710F7B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C5435"/>
    <w:rsid w:val="003C6A10"/>
    <w:rsid w:val="003C6CEC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B2C93"/>
    <w:rsid w:val="007C15B6"/>
    <w:rsid w:val="00802DEF"/>
    <w:rsid w:val="00813CC4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5BD5"/>
    <w:rsid w:val="00B72CC4"/>
    <w:rsid w:val="00B8000C"/>
    <w:rsid w:val="00B84D16"/>
    <w:rsid w:val="00BB22AB"/>
    <w:rsid w:val="00BD6817"/>
    <w:rsid w:val="00BD7B35"/>
    <w:rsid w:val="00BE0BCF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9BA42-7140-407E-BB3C-2CEC652D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1530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11</cp:revision>
  <cp:lastPrinted>2017-11-30T11:08:00Z</cp:lastPrinted>
  <dcterms:created xsi:type="dcterms:W3CDTF">2017-02-06T08:01:00Z</dcterms:created>
  <dcterms:modified xsi:type="dcterms:W3CDTF">2017-11-30T11:35:00Z</dcterms:modified>
</cp:coreProperties>
</file>